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DC" w:rsidRDefault="002A39DC" w:rsidP="002A39DC">
      <w:pPr>
        <w:ind w:firstLine="28"/>
        <w:jc w:val="right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ПРОЕКТ</w:t>
      </w:r>
    </w:p>
    <w:p w:rsidR="002A39DC" w:rsidRDefault="002A39DC" w:rsidP="002A39DC">
      <w:pPr>
        <w:ind w:firstLine="28"/>
        <w:jc w:val="center"/>
        <w:rPr>
          <w:b/>
          <w:bCs/>
          <w:sz w:val="26"/>
          <w:szCs w:val="26"/>
        </w:rPr>
      </w:pPr>
    </w:p>
    <w:tbl>
      <w:tblPr>
        <w:tblpPr w:leftFromText="180" w:rightFromText="180" w:bottomFromText="200" w:vertAnchor="text" w:horzAnchor="margin" w:tblpY="-260"/>
        <w:tblW w:w="9825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362"/>
        <w:gridCol w:w="4217"/>
      </w:tblGrid>
      <w:tr w:rsidR="002A39DC" w:rsidTr="002A39DC">
        <w:trPr>
          <w:trHeight w:val="1618"/>
        </w:trPr>
        <w:tc>
          <w:tcPr>
            <w:tcW w:w="424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Баш</w:t>
            </w:r>
            <w:r>
              <w:rPr>
                <w:rFonts w:ascii="Arial" w:hAnsi="Arial" w:cs="Arial"/>
                <w:b/>
                <w:bCs/>
                <w:caps/>
                <w:spacing w:val="26"/>
                <w:sz w:val="18"/>
                <w:szCs w:val="18"/>
              </w:rPr>
              <w:t>Ҡ</w:t>
            </w: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b/>
                <w:bCs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>
              <w:rPr>
                <w:b/>
                <w:bCs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4"/>
                <w:szCs w:val="4"/>
              </w:rPr>
            </w:pPr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Шишм</w:t>
            </w:r>
            <w:r>
              <w:rPr>
                <w:b/>
                <w:bCs/>
                <w:spacing w:val="26"/>
                <w:sz w:val="18"/>
                <w:szCs w:val="18"/>
                <w:lang w:val="be-BY"/>
              </w:rPr>
              <w:t>Ә</w:t>
            </w: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  <w:lang w:val="be-BY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A39DC" w:rsidRDefault="002A39DC">
            <w:pPr>
              <w:keepNext/>
              <w:suppressAutoHyphens/>
              <w:jc w:val="center"/>
              <w:outlineLvl w:val="2"/>
              <w:rPr>
                <w:b/>
                <w:bCs/>
                <w:spacing w:val="26"/>
                <w:sz w:val="18"/>
                <w:szCs w:val="18"/>
              </w:rPr>
            </w:pPr>
            <w:r>
              <w:rPr>
                <w:b/>
                <w:bCs/>
                <w:spacing w:val="26"/>
                <w:sz w:val="18"/>
                <w:szCs w:val="18"/>
              </w:rPr>
              <w:t>ДМИТРИЕВКА АУЫЛ СОВЕТЫ</w:t>
            </w:r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ауыл биЛӘмӘҺе</w:t>
            </w:r>
          </w:p>
          <w:p w:rsidR="002A39DC" w:rsidRDefault="002A39D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Хакими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Ә</w:t>
            </w:r>
            <w:r>
              <w:rPr>
                <w:b/>
                <w:caps/>
                <w:sz w:val="18"/>
                <w:szCs w:val="18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39DC" w:rsidRDefault="002A39D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rPr>
                <w:rFonts w:cs="Calibri"/>
                <w:noProof/>
              </w:rPr>
            </w:pPr>
          </w:p>
          <w:p w:rsidR="002A39DC" w:rsidRDefault="002A39DC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rFonts w:cs="Calibri"/>
              </w:rPr>
            </w:pPr>
            <w:r>
              <w:rPr>
                <w:rFonts w:ascii="PragmaticAsian" w:hAnsi="PragmaticAsian" w:cs="PragmaticAsian"/>
                <w:noProof/>
                <w:lang w:eastAsia="ru-RU"/>
              </w:rPr>
              <w:drawing>
                <wp:inline distT="0" distB="0" distL="0" distR="0">
                  <wp:extent cx="71437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Администрация</w:t>
            </w:r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СЕЛЬСКОГО ПОСЕЛЕНИЯ </w:t>
            </w:r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 xml:space="preserve"> ДМИТРИЕВСКИЙ сельсовет</w:t>
            </w:r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  <w:spacing w:val="26"/>
                <w:sz w:val="18"/>
                <w:szCs w:val="18"/>
              </w:rPr>
            </w:pPr>
            <w:r>
              <w:rPr>
                <w:b/>
                <w:bCs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A39DC" w:rsidRDefault="002A39DC">
            <w:pPr>
              <w:suppressAutoHyphens/>
              <w:jc w:val="center"/>
              <w:rPr>
                <w:b/>
                <w:bCs/>
                <w:caps/>
              </w:rPr>
            </w:pPr>
          </w:p>
          <w:p w:rsidR="002A39DC" w:rsidRDefault="002A39DC">
            <w:pPr>
              <w:suppressAutoHyphens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aps/>
                <w:sz w:val="18"/>
                <w:szCs w:val="18"/>
              </w:rPr>
              <w:t>Республики Башкортостан</w:t>
            </w:r>
          </w:p>
        </w:tc>
      </w:tr>
    </w:tbl>
    <w:p w:rsidR="002A39DC" w:rsidRDefault="002A39DC" w:rsidP="002A39DC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60"/>
        <w:tblW w:w="9810" w:type="dxa"/>
        <w:tblLayout w:type="fixed"/>
        <w:tblLook w:val="04A0" w:firstRow="1" w:lastRow="0" w:firstColumn="1" w:lastColumn="0" w:noHBand="0" w:noVBand="1"/>
      </w:tblPr>
      <w:tblGrid>
        <w:gridCol w:w="4506"/>
        <w:gridCol w:w="1702"/>
        <w:gridCol w:w="3602"/>
      </w:tblGrid>
      <w:tr w:rsidR="002A39DC" w:rsidTr="002A39DC">
        <w:tc>
          <w:tcPr>
            <w:tcW w:w="4503" w:type="dxa"/>
          </w:tcPr>
          <w:p w:rsidR="002A39DC" w:rsidRDefault="002A39D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КАРАР</w:t>
            </w:r>
          </w:p>
          <w:p w:rsidR="002A39DC" w:rsidRDefault="002A39DC">
            <w:pPr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 __________2022 й.</w:t>
            </w:r>
          </w:p>
          <w:p w:rsidR="002A39DC" w:rsidRDefault="002A3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2A39DC" w:rsidRDefault="002A39DC">
            <w:pPr>
              <w:jc w:val="center"/>
              <w:rPr>
                <w:rFonts w:ascii="Arial New Bash" w:hAnsi="Arial New Bash"/>
                <w:caps/>
                <w:sz w:val="28"/>
                <w:szCs w:val="2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 xml:space="preserve"> </w:t>
            </w:r>
          </w:p>
          <w:p w:rsidR="002A39DC" w:rsidRDefault="002A39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2A39DC" w:rsidRDefault="002A39DC">
            <w:pPr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3600" w:type="dxa"/>
          </w:tcPr>
          <w:p w:rsidR="002A39DC" w:rsidRDefault="002A39DC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Постановление</w:t>
            </w:r>
          </w:p>
          <w:p w:rsidR="002A39DC" w:rsidRDefault="002A39D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 __________ 2022 г.</w:t>
            </w:r>
          </w:p>
          <w:p w:rsidR="002A39DC" w:rsidRDefault="002A3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82131" w:rsidRDefault="00D82131" w:rsidP="00D82131">
      <w:pPr>
        <w:jc w:val="center"/>
        <w:rPr>
          <w:sz w:val="28"/>
          <w:szCs w:val="28"/>
          <w:highlight w:val="white"/>
        </w:rPr>
      </w:pPr>
    </w:p>
    <w:p w:rsidR="00D82131" w:rsidRDefault="00D82131" w:rsidP="000534C6">
      <w:pPr>
        <w:jc w:val="center"/>
        <w:rPr>
          <w:b/>
          <w:sz w:val="28"/>
          <w:szCs w:val="28"/>
        </w:rPr>
      </w:pPr>
      <w:r w:rsidRPr="000534C6">
        <w:rPr>
          <w:b/>
          <w:sz w:val="28"/>
          <w:szCs w:val="28"/>
        </w:rPr>
        <w:t>Об утверждении формы проверочного листа</w:t>
      </w:r>
      <w:r w:rsidR="000534C6">
        <w:rPr>
          <w:sz w:val="28"/>
          <w:szCs w:val="28"/>
        </w:rPr>
        <w:t xml:space="preserve"> </w:t>
      </w:r>
      <w:r w:rsidRPr="000534C6">
        <w:rPr>
          <w:b/>
          <w:sz w:val="28"/>
          <w:szCs w:val="28"/>
        </w:rPr>
        <w:t>(списка контрольных вопросов), применяемого</w:t>
      </w:r>
      <w:r w:rsidR="000534C6">
        <w:rPr>
          <w:sz w:val="28"/>
          <w:szCs w:val="28"/>
        </w:rPr>
        <w:t xml:space="preserve"> </w:t>
      </w:r>
      <w:r w:rsidRPr="000534C6">
        <w:rPr>
          <w:b/>
          <w:sz w:val="28"/>
          <w:szCs w:val="28"/>
        </w:rPr>
        <w:t>при осуществлении муниципального</w:t>
      </w:r>
      <w:r w:rsidR="000534C6">
        <w:rPr>
          <w:sz w:val="28"/>
          <w:szCs w:val="28"/>
        </w:rPr>
        <w:t xml:space="preserve"> </w:t>
      </w:r>
      <w:r w:rsidRPr="000534C6">
        <w:rPr>
          <w:b/>
          <w:sz w:val="28"/>
          <w:szCs w:val="28"/>
        </w:rPr>
        <w:t>земельного контроля на территории</w:t>
      </w:r>
      <w:r w:rsidR="000534C6">
        <w:rPr>
          <w:b/>
          <w:sz w:val="28"/>
          <w:szCs w:val="28"/>
        </w:rPr>
        <w:t xml:space="preserve"> сельского поселения </w:t>
      </w:r>
      <w:r w:rsidR="002A39DC">
        <w:rPr>
          <w:b/>
          <w:sz w:val="28"/>
          <w:szCs w:val="28"/>
        </w:rPr>
        <w:t>Дмитриевский</w:t>
      </w:r>
      <w:r w:rsidR="000534C6"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</w:t>
      </w:r>
    </w:p>
    <w:p w:rsidR="000534C6" w:rsidRPr="000534C6" w:rsidRDefault="000534C6" w:rsidP="000534C6">
      <w:pPr>
        <w:jc w:val="center"/>
        <w:rPr>
          <w:sz w:val="28"/>
          <w:szCs w:val="28"/>
        </w:rPr>
      </w:pPr>
    </w:p>
    <w:p w:rsidR="00D82131" w:rsidRDefault="00D82131" w:rsidP="00D82131">
      <w:pPr>
        <w:pStyle w:val="a3"/>
        <w:spacing w:after="0" w:line="276" w:lineRule="auto"/>
        <w:ind w:left="0"/>
        <w:jc w:val="both"/>
      </w:pPr>
      <w:r>
        <w:rPr>
          <w:sz w:val="28"/>
          <w:szCs w:val="28"/>
        </w:rPr>
        <w:tab/>
      </w:r>
    </w:p>
    <w:p w:rsidR="00D82131" w:rsidRDefault="00D82131" w:rsidP="00053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31.07.2020г.  № 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27.10.2021г. №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</w:t>
      </w:r>
      <w:r w:rsidR="000534C6">
        <w:rPr>
          <w:sz w:val="28"/>
          <w:szCs w:val="28"/>
        </w:rPr>
        <w:t xml:space="preserve">ения проверочных </w:t>
      </w:r>
      <w:r>
        <w:rPr>
          <w:sz w:val="28"/>
          <w:szCs w:val="28"/>
        </w:rPr>
        <w:t xml:space="preserve">листов", руководствуясь Уставом  </w:t>
      </w:r>
      <w:r w:rsidR="000534C6">
        <w:rPr>
          <w:sz w:val="28"/>
          <w:szCs w:val="28"/>
        </w:rPr>
        <w:t xml:space="preserve">сельского поселения  </w:t>
      </w:r>
      <w:r w:rsidR="002A39DC">
        <w:rPr>
          <w:sz w:val="28"/>
          <w:szCs w:val="28"/>
        </w:rPr>
        <w:t>Дмитриевский</w:t>
      </w:r>
      <w:r w:rsidR="000534C6">
        <w:rPr>
          <w:sz w:val="28"/>
          <w:szCs w:val="28"/>
        </w:rPr>
        <w:t xml:space="preserve"> сельсовет  муниципального  района</w:t>
      </w:r>
      <w:proofErr w:type="gramEnd"/>
      <w:r w:rsidR="000534C6">
        <w:rPr>
          <w:sz w:val="28"/>
          <w:szCs w:val="28"/>
        </w:rPr>
        <w:t xml:space="preserve"> Чишминский район  Республики  Башкортостан, Администрация сельского поселения  </w:t>
      </w:r>
      <w:r w:rsidR="002A39DC">
        <w:rPr>
          <w:sz w:val="28"/>
          <w:szCs w:val="28"/>
        </w:rPr>
        <w:t>Дмитриевский</w:t>
      </w:r>
      <w:r w:rsidR="000534C6">
        <w:rPr>
          <w:sz w:val="28"/>
          <w:szCs w:val="28"/>
        </w:rPr>
        <w:t xml:space="preserve"> сельсовет  муниципального  района Чишминский район  Республики  Башкортостан</w:t>
      </w:r>
      <w:r>
        <w:rPr>
          <w:sz w:val="28"/>
          <w:szCs w:val="28"/>
        </w:rPr>
        <w:t>,</w:t>
      </w:r>
    </w:p>
    <w:p w:rsidR="000534C6" w:rsidRPr="000534C6" w:rsidRDefault="000534C6" w:rsidP="000534C6">
      <w:pPr>
        <w:ind w:firstLine="709"/>
        <w:jc w:val="both"/>
        <w:rPr>
          <w:sz w:val="28"/>
          <w:szCs w:val="28"/>
        </w:rPr>
      </w:pPr>
    </w:p>
    <w:p w:rsidR="00D82131" w:rsidRDefault="00D82131" w:rsidP="000534C6">
      <w:pPr>
        <w:widowControl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34C6" w:rsidRDefault="000534C6" w:rsidP="000E3B9C">
      <w:pPr>
        <w:widowControl w:val="0"/>
        <w:ind w:firstLine="720"/>
        <w:jc w:val="both"/>
      </w:pPr>
    </w:p>
    <w:p w:rsidR="000534C6" w:rsidRDefault="00D82131" w:rsidP="000E3B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</w:t>
      </w:r>
      <w:r w:rsidR="000534C6">
        <w:rPr>
          <w:sz w:val="28"/>
          <w:szCs w:val="28"/>
        </w:rPr>
        <w:t xml:space="preserve">сельского поселения  </w:t>
      </w:r>
      <w:r w:rsidR="002A39DC">
        <w:rPr>
          <w:sz w:val="28"/>
          <w:szCs w:val="28"/>
        </w:rPr>
        <w:t>Дмитриевский</w:t>
      </w:r>
      <w:r w:rsidR="000534C6">
        <w:rPr>
          <w:sz w:val="28"/>
          <w:szCs w:val="28"/>
        </w:rPr>
        <w:t xml:space="preserve"> сельсовет  муниципального  района Чишминский район  Республики  Башкортостан. </w:t>
      </w:r>
      <w:r>
        <w:rPr>
          <w:sz w:val="28"/>
          <w:szCs w:val="28"/>
        </w:rPr>
        <w:t xml:space="preserve"> </w:t>
      </w:r>
    </w:p>
    <w:p w:rsidR="00F93ADC" w:rsidRPr="00787F70" w:rsidRDefault="00D82131" w:rsidP="00F93ADC">
      <w:pPr>
        <w:shd w:val="clear" w:color="auto" w:fill="FFFFFF"/>
        <w:ind w:firstLine="709"/>
        <w:jc w:val="both"/>
        <w:rPr>
          <w:color w:val="282828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3ADC" w:rsidRPr="00787F70">
        <w:rPr>
          <w:color w:val="282828"/>
          <w:sz w:val="28"/>
          <w:szCs w:val="28"/>
        </w:rPr>
        <w:t xml:space="preserve">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r w:rsidR="002A39DC">
        <w:rPr>
          <w:color w:val="282828"/>
          <w:sz w:val="28"/>
          <w:szCs w:val="28"/>
        </w:rPr>
        <w:t>Дмитриевский</w:t>
      </w:r>
      <w:r w:rsidR="00F93ADC" w:rsidRPr="00787F70">
        <w:rPr>
          <w:color w:val="282828"/>
          <w:sz w:val="28"/>
          <w:szCs w:val="28"/>
        </w:rPr>
        <w:t xml:space="preserve"> сельсовет.</w:t>
      </w:r>
    </w:p>
    <w:p w:rsidR="00D82131" w:rsidRDefault="00D82131" w:rsidP="00F93ADC">
      <w:pPr>
        <w:widowControl w:val="0"/>
        <w:jc w:val="both"/>
        <w:rPr>
          <w:sz w:val="28"/>
          <w:szCs w:val="28"/>
        </w:rPr>
      </w:pPr>
    </w:p>
    <w:p w:rsidR="00D82131" w:rsidRDefault="00D82131" w:rsidP="00D82131">
      <w:pPr>
        <w:widowControl w:val="0"/>
        <w:spacing w:line="276" w:lineRule="auto"/>
        <w:jc w:val="both"/>
        <w:rPr>
          <w:sz w:val="28"/>
          <w:szCs w:val="28"/>
        </w:rPr>
      </w:pPr>
    </w:p>
    <w:p w:rsidR="00D82131" w:rsidRDefault="00D82131" w:rsidP="00F93ADC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3ADC">
        <w:rPr>
          <w:sz w:val="28"/>
          <w:szCs w:val="28"/>
        </w:rPr>
        <w:t>сельского поселения                                                        Ф.</w:t>
      </w:r>
      <w:r w:rsidR="002A39DC">
        <w:rPr>
          <w:sz w:val="28"/>
          <w:szCs w:val="28"/>
        </w:rPr>
        <w:t>А.Асадуллин</w:t>
      </w:r>
      <w:bookmarkStart w:id="0" w:name="_GoBack"/>
      <w:bookmarkEnd w:id="0"/>
    </w:p>
    <w:p w:rsidR="00D82131" w:rsidRDefault="00D82131" w:rsidP="00D82131">
      <w:pPr>
        <w:pStyle w:val="a3"/>
        <w:spacing w:after="0"/>
        <w:ind w:left="0"/>
        <w:rPr>
          <w:sz w:val="28"/>
          <w:szCs w:val="28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>
      <w:pPr>
        <w:rPr>
          <w:sz w:val="22"/>
          <w:szCs w:val="22"/>
        </w:rPr>
      </w:pPr>
    </w:p>
    <w:p w:rsidR="00F93ADC" w:rsidRDefault="00F93ADC" w:rsidP="00D82131"/>
    <w:p w:rsidR="00F93ADC" w:rsidRDefault="00D82131" w:rsidP="00D82131">
      <w:pPr>
        <w:widowControl w:val="0"/>
        <w:ind w:firstLine="720"/>
        <w:jc w:val="right"/>
        <w:rPr>
          <w:rFonts w:ascii="Times New Roman CYR" w:hAnsi="Times New Roman CYR" w:cs="Times New Roman CYR"/>
          <w:sz w:val="24"/>
        </w:rPr>
      </w:pPr>
      <w:proofErr w:type="gramStart"/>
      <w:r>
        <w:rPr>
          <w:rFonts w:ascii="Times New Roman CYR" w:hAnsi="Times New Roman CYR" w:cs="Times New Roman CYR"/>
          <w:sz w:val="24"/>
        </w:rPr>
        <w:t>Утверждена</w:t>
      </w:r>
      <w:proofErr w:type="gramEnd"/>
      <w:r>
        <w:br/>
      </w:r>
      <w:r>
        <w:rPr>
          <w:rFonts w:ascii="Times New Roman CYR" w:hAnsi="Times New Roman CYR" w:cs="Times New Roman CYR"/>
          <w:sz w:val="24"/>
        </w:rPr>
        <w:t>постановлением Администрации</w:t>
      </w:r>
      <w:r>
        <w:br/>
      </w:r>
      <w:r>
        <w:rPr>
          <w:rFonts w:ascii="Times New Roman CYR" w:hAnsi="Times New Roman CYR" w:cs="Times New Roman CYR"/>
          <w:sz w:val="24"/>
        </w:rPr>
        <w:t>сельского поселения</w:t>
      </w:r>
      <w:r w:rsidR="00F93ADC">
        <w:rPr>
          <w:rFonts w:ascii="Times New Roman CYR" w:hAnsi="Times New Roman CYR" w:cs="Times New Roman CYR"/>
          <w:sz w:val="24"/>
        </w:rPr>
        <w:t xml:space="preserve"> </w:t>
      </w:r>
      <w:r w:rsidR="002A39DC">
        <w:rPr>
          <w:rFonts w:ascii="Times New Roman CYR" w:hAnsi="Times New Roman CYR" w:cs="Times New Roman CYR"/>
          <w:sz w:val="24"/>
        </w:rPr>
        <w:t>Дмитриевский</w:t>
      </w:r>
      <w:r w:rsidR="00F93ADC">
        <w:rPr>
          <w:rFonts w:ascii="Times New Roman CYR" w:hAnsi="Times New Roman CYR" w:cs="Times New Roman CYR"/>
          <w:sz w:val="24"/>
        </w:rPr>
        <w:t xml:space="preserve"> </w:t>
      </w:r>
    </w:p>
    <w:p w:rsidR="00F93ADC" w:rsidRDefault="00F93ADC" w:rsidP="00D82131">
      <w:pPr>
        <w:widowControl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сельсовет муниципального района</w:t>
      </w:r>
    </w:p>
    <w:p w:rsidR="00D82131" w:rsidRDefault="00F93ADC" w:rsidP="00D82131">
      <w:pPr>
        <w:widowControl w:val="0"/>
        <w:ind w:firstLine="720"/>
        <w:jc w:val="right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Чишминский район Республики Башкортостан</w:t>
      </w:r>
      <w:r w:rsidR="00D82131">
        <w:br/>
      </w:r>
      <w:r w:rsidR="00D82131">
        <w:rPr>
          <w:rFonts w:ascii="Times New Roman CYR" w:hAnsi="Times New Roman CYR" w:cs="Times New Roman CYR"/>
          <w:sz w:val="24"/>
        </w:rPr>
        <w:t>от «__»_________2022 года № ___</w:t>
      </w:r>
    </w:p>
    <w:p w:rsidR="00F93ADC" w:rsidRDefault="00F93ADC" w:rsidP="00D82131">
      <w:pPr>
        <w:widowControl w:val="0"/>
        <w:ind w:firstLine="720"/>
        <w:jc w:val="right"/>
      </w:pP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>QR-код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На документы, оформляемые </w:t>
      </w:r>
      <w:proofErr w:type="gramStart"/>
      <w:r>
        <w:rPr>
          <w:rFonts w:ascii="Times New Roman CYR" w:hAnsi="Times New Roman CYR" w:cs="Times New Roman CYR"/>
          <w:color w:val="FF0000"/>
          <w:sz w:val="24"/>
        </w:rPr>
        <w:t>контрольным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органом, наносится QR-код, </w:t>
      </w:r>
      <w:proofErr w:type="gramStart"/>
      <w:r>
        <w:rPr>
          <w:rFonts w:ascii="Times New Roman CYR" w:hAnsi="Times New Roman CYR" w:cs="Times New Roman CYR"/>
          <w:color w:val="FF0000"/>
          <w:sz w:val="24"/>
        </w:rPr>
        <w:t>сформированный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единым реестром, </w:t>
      </w:r>
      <w:proofErr w:type="gramStart"/>
      <w:r>
        <w:rPr>
          <w:rFonts w:ascii="Times New Roman CYR" w:hAnsi="Times New Roman CYR" w:cs="Times New Roman CYR"/>
          <w:color w:val="FF0000"/>
          <w:sz w:val="24"/>
        </w:rPr>
        <w:t>обеспечивающий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переход на страницу </w:t>
      </w:r>
      <w:proofErr w:type="gramStart"/>
      <w:r>
        <w:rPr>
          <w:rFonts w:ascii="Times New Roman CYR" w:hAnsi="Times New Roman CYR" w:cs="Times New Roman CYR"/>
          <w:color w:val="FF0000"/>
          <w:sz w:val="24"/>
        </w:rPr>
        <w:t>в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информационно-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телекоммуникационной сети "Интернет",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содержащую запись единого реестра о </w:t>
      </w:r>
    </w:p>
    <w:p w:rsidR="00D82131" w:rsidRDefault="00D82131" w:rsidP="00D82131">
      <w:pPr>
        <w:widowControl w:val="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 xml:space="preserve">профилактическом </w:t>
      </w:r>
      <w:proofErr w:type="gramStart"/>
      <w:r>
        <w:rPr>
          <w:rFonts w:ascii="Times New Roman CYR" w:hAnsi="Times New Roman CYR" w:cs="Times New Roman CYR"/>
          <w:color w:val="FF0000"/>
          <w:sz w:val="24"/>
        </w:rPr>
        <w:t>мероприятии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, контрольном </w:t>
      </w:r>
    </w:p>
    <w:p w:rsidR="00D82131" w:rsidRDefault="00D82131" w:rsidP="00D82131">
      <w:pPr>
        <w:widowControl w:val="0"/>
        <w:jc w:val="right"/>
      </w:pPr>
      <w:proofErr w:type="gramStart"/>
      <w:r>
        <w:rPr>
          <w:rFonts w:ascii="Times New Roman CYR" w:hAnsi="Times New Roman CYR" w:cs="Times New Roman CYR"/>
          <w:color w:val="FF0000"/>
          <w:sz w:val="24"/>
        </w:rPr>
        <w:t>мероприятии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в едином реестре, в рамках </w:t>
      </w:r>
    </w:p>
    <w:p w:rsidR="00D82131" w:rsidRDefault="00D82131" w:rsidP="00D82131">
      <w:pPr>
        <w:widowControl w:val="0"/>
        <w:jc w:val="right"/>
      </w:pPr>
      <w:proofErr w:type="gramStart"/>
      <w:r>
        <w:rPr>
          <w:rFonts w:ascii="Times New Roman CYR" w:hAnsi="Times New Roman CYR" w:cs="Times New Roman CYR"/>
          <w:color w:val="FF0000"/>
          <w:sz w:val="24"/>
        </w:rPr>
        <w:t>которого</w:t>
      </w:r>
      <w:proofErr w:type="gramEnd"/>
      <w:r>
        <w:rPr>
          <w:rFonts w:ascii="Times New Roman CYR" w:hAnsi="Times New Roman CYR" w:cs="Times New Roman CYR"/>
          <w:color w:val="FF0000"/>
          <w:sz w:val="24"/>
        </w:rPr>
        <w:t xml:space="preserve"> составлен документ.</w:t>
      </w:r>
    </w:p>
    <w:p w:rsidR="00D82131" w:rsidRDefault="00D82131" w:rsidP="00D82131">
      <w:pPr>
        <w:widowControl w:val="0"/>
        <w:ind w:firstLine="72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>При использовании для просмотра</w:t>
      </w:r>
    </w:p>
    <w:p w:rsidR="00D82131" w:rsidRDefault="00D82131" w:rsidP="00D82131">
      <w:pPr>
        <w:widowControl w:val="0"/>
        <w:ind w:firstLine="720"/>
        <w:jc w:val="right"/>
      </w:pPr>
      <w:r>
        <w:rPr>
          <w:rFonts w:ascii="Times New Roman CYR" w:eastAsia="Times New Roman CYR" w:hAnsi="Times New Roman CYR" w:cs="Times New Roman CYR"/>
          <w:color w:val="FF0000"/>
          <w:sz w:val="24"/>
        </w:rPr>
        <w:t xml:space="preserve"> </w:t>
      </w:r>
      <w:r>
        <w:rPr>
          <w:rFonts w:ascii="Times New Roman CYR" w:hAnsi="Times New Roman CYR" w:cs="Times New Roman CYR"/>
          <w:color w:val="FF0000"/>
          <w:sz w:val="24"/>
        </w:rPr>
        <w:t xml:space="preserve">информации QR-кода сведения отображаются </w:t>
      </w:r>
    </w:p>
    <w:p w:rsidR="00D82131" w:rsidRDefault="00D82131" w:rsidP="00D82131">
      <w:pPr>
        <w:widowControl w:val="0"/>
        <w:ind w:firstLine="720"/>
        <w:jc w:val="right"/>
      </w:pPr>
      <w:r>
        <w:rPr>
          <w:rFonts w:ascii="Times New Roman CYR" w:hAnsi="Times New Roman CYR" w:cs="Times New Roman CYR"/>
          <w:color w:val="FF0000"/>
          <w:sz w:val="24"/>
        </w:rPr>
        <w:t>без ограничений доступа к ним.</w:t>
      </w:r>
    </w:p>
    <w:p w:rsidR="00D82131" w:rsidRDefault="00D82131" w:rsidP="00D82131">
      <w:pPr>
        <w:pStyle w:val="1"/>
        <w:widowControl w:val="0"/>
      </w:pPr>
    </w:p>
    <w:p w:rsidR="00D82131" w:rsidRPr="00F93ADC" w:rsidRDefault="00D82131" w:rsidP="00D82131">
      <w:pPr>
        <w:pStyle w:val="1"/>
        <w:widowControl w:val="0"/>
      </w:pPr>
      <w:r w:rsidRPr="00F93ADC">
        <w:rPr>
          <w:bCs/>
          <w:sz w:val="24"/>
        </w:rPr>
        <w:t>Форма</w:t>
      </w:r>
      <w:r w:rsidRPr="00F93ADC">
        <w:rPr>
          <w:bCs/>
        </w:rPr>
        <w:br/>
      </w:r>
      <w:r w:rsidRPr="00F93ADC">
        <w:rPr>
          <w:bCs/>
          <w:sz w:val="24"/>
        </w:rPr>
        <w:t xml:space="preserve">проверочного листа (список контрольных вопросов), </w:t>
      </w:r>
    </w:p>
    <w:p w:rsidR="00D82131" w:rsidRPr="00F93ADC" w:rsidRDefault="00D82131" w:rsidP="00D82131">
      <w:pPr>
        <w:pStyle w:val="1"/>
        <w:widowControl w:val="0"/>
        <w:rPr>
          <w:bCs/>
          <w:sz w:val="24"/>
        </w:rPr>
      </w:pPr>
      <w:r w:rsidRPr="00F93ADC">
        <w:rPr>
          <w:bCs/>
          <w:sz w:val="24"/>
        </w:rPr>
        <w:t xml:space="preserve">применяемого при осуществлении муниципального земельного контроля на территории </w:t>
      </w:r>
      <w:r w:rsidR="00F93ADC" w:rsidRPr="00F93ADC">
        <w:rPr>
          <w:bCs/>
          <w:sz w:val="24"/>
        </w:rPr>
        <w:t xml:space="preserve">сельского поселения </w:t>
      </w:r>
      <w:r w:rsidR="002A39DC">
        <w:rPr>
          <w:bCs/>
          <w:sz w:val="24"/>
        </w:rPr>
        <w:t>Дмитриевский</w:t>
      </w:r>
      <w:r w:rsidR="00F93ADC" w:rsidRPr="00F93ADC">
        <w:rPr>
          <w:bCs/>
          <w:sz w:val="24"/>
        </w:rPr>
        <w:t xml:space="preserve"> сельсовет муниципального района</w:t>
      </w:r>
    </w:p>
    <w:p w:rsidR="00F93ADC" w:rsidRPr="00F93ADC" w:rsidRDefault="00F93ADC" w:rsidP="00F93ADC">
      <w:pPr>
        <w:jc w:val="center"/>
        <w:rPr>
          <w:b/>
          <w:sz w:val="24"/>
          <w:szCs w:val="24"/>
        </w:rPr>
      </w:pPr>
      <w:r w:rsidRPr="00F93ADC">
        <w:rPr>
          <w:b/>
          <w:sz w:val="24"/>
          <w:szCs w:val="24"/>
        </w:rPr>
        <w:t xml:space="preserve">Чишминский район </w:t>
      </w:r>
      <w:r>
        <w:rPr>
          <w:b/>
          <w:sz w:val="24"/>
          <w:szCs w:val="24"/>
        </w:rPr>
        <w:t>Республики Башкортостан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F93ADC">
      <w:pPr>
        <w:widowControl w:val="0"/>
        <w:jc w:val="center"/>
      </w:pPr>
      <w:r>
        <w:rPr>
          <w:color w:val="000000"/>
          <w:sz w:val="22"/>
        </w:rPr>
        <w:t>(наименование контрольного органа)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1. Наименование контрольного мероприятия: ________________________________________________</w:t>
      </w:r>
    </w:p>
    <w:p w:rsidR="00D82131" w:rsidRDefault="00D82131" w:rsidP="00D82131">
      <w:pPr>
        <w:widowControl w:val="0"/>
        <w:jc w:val="both"/>
      </w:pPr>
    </w:p>
    <w:p w:rsidR="00D82131" w:rsidRDefault="00D82131" w:rsidP="00D82131">
      <w:pPr>
        <w:widowControl w:val="0"/>
        <w:jc w:val="both"/>
      </w:pPr>
      <w:r>
        <w:rPr>
          <w:color w:val="000000"/>
          <w:sz w:val="22"/>
        </w:rPr>
        <w:t xml:space="preserve">2. </w:t>
      </w:r>
      <w:proofErr w:type="gramStart"/>
      <w:r>
        <w:rPr>
          <w:color w:val="000000"/>
          <w:sz w:val="22"/>
        </w:rPr>
        <w:t xml:space="preserve">Контролируемое  лицо  (фамилия,  имя  и  отчество  (при  наличии) гражданина   или   индивидуального предпринимателя,  являющегося  контролируемым лицом,  его идентификационный номер                             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                     налогоплательщика и (или) основной  государственный  регистрационный номер,    адрес    организации   (ее   филиалов,   представительств, обособленных структурных подразделений): </w:t>
      </w:r>
      <w:proofErr w:type="gramEnd"/>
    </w:p>
    <w:p w:rsidR="00D82131" w:rsidRDefault="00D82131" w:rsidP="00D82131">
      <w:pPr>
        <w:widowControl w:val="0"/>
        <w:jc w:val="both"/>
      </w:pPr>
      <w:r>
        <w:rPr>
          <w:color w:val="00000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131" w:rsidRDefault="00D82131" w:rsidP="00D82131">
      <w:pPr>
        <w:widowControl w:val="0"/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 xml:space="preserve">3. Место   проведения   контрольного   мероприятия   с   заполнением проверочного листа: 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4. Объект муниципального контроля 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A907E0">
      <w:pPr>
        <w:widowControl w:val="0"/>
        <w:jc w:val="center"/>
      </w:pPr>
      <w:r>
        <w:rPr>
          <w:color w:val="000000"/>
          <w:sz w:val="22"/>
        </w:rPr>
        <w:t>(земли, земельные участки или части земельных участков)</w:t>
      </w:r>
    </w:p>
    <w:p w:rsidR="00D82131" w:rsidRDefault="00D82131" w:rsidP="00D82131">
      <w:pPr>
        <w:widowControl w:val="0"/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5. Реквизиты решения о проведении контрольного мероприятия: 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6. Учетный номер контрольного мероприятия и дата присвоения учетного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номера контрольного мероприятия в едином реестре проверок: 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 xml:space="preserve">7. </w:t>
      </w:r>
      <w:proofErr w:type="gramStart"/>
      <w:r>
        <w:rPr>
          <w:color w:val="000000"/>
          <w:sz w:val="22"/>
        </w:rPr>
        <w:t xml:space="preserve">Должность,   фамилия   и   инициалы   должностного   лица   (лиц) контрольного  органа,  </w:t>
      </w:r>
      <w:r>
        <w:rPr>
          <w:color w:val="000000"/>
          <w:sz w:val="22"/>
        </w:rPr>
        <w:lastRenderedPageBreak/>
        <w:t>проводящего (-их)  контрольное  мероприятие и заполняющего (-их) проверочный лист ___________</w:t>
      </w:r>
      <w:r w:rsidR="00A907E0">
        <w:rPr>
          <w:color w:val="000000"/>
          <w:sz w:val="22"/>
        </w:rPr>
        <w:t>_</w:t>
      </w:r>
      <w:proofErr w:type="gramEnd"/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_______________________________________________________________________________________</w:t>
      </w:r>
    </w:p>
    <w:p w:rsidR="00D82131" w:rsidRDefault="00D82131" w:rsidP="00D82131">
      <w:pPr>
        <w:widowControl w:val="0"/>
      </w:pPr>
    </w:p>
    <w:p w:rsidR="00A907E0" w:rsidRDefault="00A907E0" w:rsidP="00D82131">
      <w:pPr>
        <w:widowControl w:val="0"/>
        <w:rPr>
          <w:color w:val="000000"/>
          <w:sz w:val="22"/>
        </w:rPr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8. Список  контрольных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предпринимателем, гражданином обязательных требований, составляющих предмет проверки:</w:t>
      </w:r>
    </w:p>
    <w:p w:rsidR="00D82131" w:rsidRDefault="00D82131" w:rsidP="00D82131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4"/>
        </w:rPr>
      </w:pPr>
    </w:p>
    <w:tbl>
      <w:tblPr>
        <w:tblW w:w="1006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3290"/>
        <w:gridCol w:w="2380"/>
        <w:gridCol w:w="840"/>
        <w:gridCol w:w="840"/>
        <w:gridCol w:w="1035"/>
        <w:gridCol w:w="1046"/>
      </w:tblGrid>
      <w:tr w:rsidR="00D82131" w:rsidTr="00A907E0">
        <w:tc>
          <w:tcPr>
            <w:tcW w:w="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№ 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2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Вопросы, отражающие               содержание обязательных             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Реквизиты              нормативных              правовых актов, с        указанием их             структурных единиц</w:t>
            </w:r>
          </w:p>
        </w:tc>
        <w:tc>
          <w:tcPr>
            <w:tcW w:w="37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Ответы на вопросы</w:t>
            </w:r>
          </w:p>
        </w:tc>
      </w:tr>
      <w:tr w:rsidR="00D82131" w:rsidTr="00A907E0">
        <w:tc>
          <w:tcPr>
            <w:tcW w:w="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32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D82131" w:rsidRDefault="00D82131" w:rsidP="00A907E0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A907E0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Неприменимо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82131" w:rsidRDefault="00D82131" w:rsidP="00A907E0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Примечание</w:t>
            </w: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Используется ли                 контролируемым лицом             земельный участок в              соответствии с                  установленным целевым             назначением и (или) видом разрешенного                             использования?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Pr="00A907E0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 xml:space="preserve">Пункт 2 статьи 7, статья 42 </w:t>
            </w:r>
          </w:p>
          <w:p w:rsidR="00D82131" w:rsidRDefault="00D82131" w:rsidP="00E25096">
            <w:r>
              <w:rPr>
                <w:rFonts w:ascii="Times New Roman CYR" w:hAnsi="Times New Roman CYR" w:cs="Times New Roman CYR"/>
                <w:color w:val="000000"/>
                <w:sz w:val="24"/>
              </w:rPr>
              <w:t>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2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</w:rPr>
              <w:t>Имеются ли у                       контролируемого лица права, предусмотренные                 законодательством                Российской Федерации, на используемый земельный участок, и (или) часть                  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Пункт 1 статьи 25, статья 39.33, статья 39.36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         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3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Соответствует ли положение поворотных точек границ              земельного участка, и (или) части земельного участка,        используемого                   контролируемым лицом,            сведениям о положении точек границ земельного участка, и (или) части земельного участка, указанным в Едином государственном реестре            недвижимости?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Пункт 3 статьи 6, пункт 1 статьи 25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4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Выполнена ли проверяемым юридическим лицом             обязанность переоформить право постоянного               (бессрочного) пользования земельным участком            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Пункт 2 статьи 3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Федерального закона от 25.10.2001г. № 137-ФЗ "О             введении в действие Земельного кодекса Российской               Федерации"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5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Соблюдено ли требование об обязательности                           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использования (освоения)           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Pr="00A907E0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lastRenderedPageBreak/>
              <w:t xml:space="preserve">Статья 42, пункт 2 статьи 45 </w:t>
            </w:r>
          </w:p>
          <w:p w:rsidR="00D82131" w:rsidRDefault="00D82131" w:rsidP="00E25096">
            <w:r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Имеется ли факт зарастания земельного участка, и (или) части земельного участка сорной растительностью и (или) древесн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           кустарниковой растительностью, не относящейся к многолетним плодово-            ягодным насаждениям.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Pr="00A907E0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 xml:space="preserve">Статья 42 </w:t>
            </w:r>
          </w:p>
          <w:p w:rsidR="00D82131" w:rsidRDefault="00D82131" w:rsidP="00E25096">
            <w:r>
              <w:rPr>
                <w:rFonts w:ascii="Times New Roman CYR" w:hAnsi="Times New Roman CYR" w:cs="Times New Roman CYR"/>
                <w:color w:val="000000"/>
                <w:sz w:val="24"/>
              </w:rPr>
              <w:t>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  <w:tr w:rsidR="00D82131" w:rsidTr="00A907E0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7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82131" w:rsidRDefault="00D82131" w:rsidP="00E25096">
            <w:pPr>
              <w:widowControl w:val="0"/>
            </w:pPr>
            <w:r>
              <w:rPr>
                <w:rFonts w:ascii="Times New Roman CYR" w:hAnsi="Times New Roman CYR" w:cs="Times New Roman CYR"/>
                <w:color w:val="000000"/>
                <w:sz w:val="24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                 (бессрочное) пользование лицу, не указанному в                 правоустанавливающих              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r w:rsidRPr="00A907E0">
              <w:rPr>
                <w:rFonts w:ascii="Times New Roman CYR" w:hAnsi="Times New Roman CYR" w:cs="Times New Roman CYR"/>
                <w:sz w:val="24"/>
              </w:rPr>
              <w:t>Статья 22</w:t>
            </w:r>
            <w:r>
              <w:rPr>
                <w:rFonts w:ascii="Times New Roman CYR" w:hAnsi="Times New Roman CYR" w:cs="Times New Roman CYR"/>
                <w:color w:val="000000"/>
                <w:sz w:val="24"/>
              </w:rPr>
              <w:t xml:space="preserve">                 Земельного кодекса               Российской              Федерации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rFonts w:ascii="Times New Roman CYR" w:hAnsi="Times New Roman CYR" w:cs="Times New Roman CYR"/>
                <w:color w:val="000000"/>
                <w:sz w:val="24"/>
              </w:rPr>
            </w:pPr>
          </w:p>
        </w:tc>
      </w:tr>
    </w:tbl>
    <w:p w:rsidR="00D82131" w:rsidRDefault="00D82131" w:rsidP="00D82131">
      <w:pPr>
        <w:widowControl w:val="0"/>
        <w:ind w:firstLine="720"/>
        <w:jc w:val="both"/>
        <w:rPr>
          <w:rFonts w:ascii="Times New Roman CYR" w:hAnsi="Times New Roman CYR" w:cs="Times New Roman CYR"/>
          <w:color w:val="000000"/>
          <w:sz w:val="24"/>
        </w:rPr>
      </w:pPr>
    </w:p>
    <w:p w:rsidR="00D82131" w:rsidRDefault="00D82131" w:rsidP="00D82131">
      <w:pPr>
        <w:widowControl w:val="0"/>
      </w:pPr>
      <w:r>
        <w:rPr>
          <w:color w:val="000000"/>
          <w:sz w:val="22"/>
        </w:rPr>
        <w:t>Пояснения и дополнения по вопросам, содержащимся в перечне: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</w:t>
      </w:r>
    </w:p>
    <w:p w:rsidR="00D82131" w:rsidRDefault="00D82131" w:rsidP="00D82131">
      <w:pPr>
        <w:widowControl w:val="0"/>
      </w:pPr>
      <w:r>
        <w:rPr>
          <w:color w:val="000000"/>
          <w:sz w:val="22"/>
        </w:rPr>
        <w:t>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1"/>
        <w:gridCol w:w="4347"/>
      </w:tblGrid>
      <w:tr w:rsidR="00D82131" w:rsidTr="00E25096">
        <w:tc>
          <w:tcPr>
            <w:tcW w:w="5351" w:type="dxa"/>
            <w:shd w:val="clear" w:color="auto" w:fill="auto"/>
          </w:tcPr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"___" _____________ 20__ г.</w:t>
            </w:r>
          </w:p>
          <w:p w:rsidR="00D82131" w:rsidRDefault="00D82131" w:rsidP="00E25096">
            <w:pPr>
              <w:widowControl w:val="0"/>
              <w:jc w:val="both"/>
            </w:pPr>
            <w:proofErr w:type="gramStart"/>
            <w:r>
              <w:rPr>
                <w:color w:val="000000"/>
                <w:sz w:val="24"/>
              </w:rPr>
              <w:t>(указывается дата заполнения</w:t>
            </w:r>
            <w:proofErr w:type="gramEnd"/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проверочного листа)</w:t>
            </w:r>
          </w:p>
        </w:tc>
        <w:tc>
          <w:tcPr>
            <w:tcW w:w="4347" w:type="dxa"/>
            <w:shd w:val="clear" w:color="auto" w:fill="auto"/>
          </w:tcPr>
          <w:p w:rsidR="00D82131" w:rsidRDefault="00D82131" w:rsidP="00E25096">
            <w:pPr>
              <w:widowControl w:val="0"/>
              <w:snapToGrid w:val="0"/>
              <w:jc w:val="both"/>
              <w:rPr>
                <w:color w:val="000000"/>
                <w:sz w:val="24"/>
              </w:rPr>
            </w:pPr>
          </w:p>
        </w:tc>
      </w:tr>
      <w:tr w:rsidR="00D82131" w:rsidTr="00E25096">
        <w:tc>
          <w:tcPr>
            <w:tcW w:w="9698" w:type="dxa"/>
            <w:gridSpan w:val="2"/>
            <w:shd w:val="clear" w:color="auto" w:fill="auto"/>
          </w:tcPr>
          <w:p w:rsidR="00D82131" w:rsidRDefault="00D82131" w:rsidP="00E25096">
            <w:pPr>
              <w:widowControl w:val="0"/>
              <w:jc w:val="both"/>
            </w:pPr>
            <w:proofErr w:type="gramStart"/>
            <w:r>
              <w:rPr>
                <w:color w:val="000000"/>
                <w:sz w:val="24"/>
              </w:rPr>
              <w:t>Подписи лица (лиц), проводящего (проводящих) проверку:</w:t>
            </w:r>
            <w:proofErr w:type="gramEnd"/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Должность ____________________________________ /Ф.И.О.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Должность ____________________________________ /Ф.И.О.</w:t>
            </w:r>
          </w:p>
          <w:p w:rsidR="00D82131" w:rsidRDefault="00D82131" w:rsidP="00E25096">
            <w:pPr>
              <w:widowControl w:val="0"/>
              <w:jc w:val="both"/>
              <w:rPr>
                <w:color w:val="000000"/>
                <w:sz w:val="24"/>
              </w:rPr>
            </w:pP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С проверочным листом ознакомле</w:t>
            </w:r>
            <w:proofErr w:type="gramStart"/>
            <w:r>
              <w:rPr>
                <w:color w:val="000000"/>
                <w:sz w:val="24"/>
              </w:rPr>
              <w:t>н(</w:t>
            </w:r>
            <w:proofErr w:type="gramEnd"/>
            <w:r>
              <w:rPr>
                <w:color w:val="000000"/>
                <w:sz w:val="24"/>
              </w:rPr>
              <w:t>а):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лица, индивидуального предпринимателя, его уполномоченного представителя)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Отметка об отказе ознакомления с проверочным листом: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должностного лица (лиц), проводящего проверку)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Копию проверочного листа получи</w:t>
            </w:r>
            <w:proofErr w:type="gramStart"/>
            <w:r>
              <w:rPr>
                <w:color w:val="000000"/>
                <w:sz w:val="24"/>
              </w:rPr>
              <w:t>л(</w:t>
            </w:r>
            <w:proofErr w:type="gramEnd"/>
            <w:r>
              <w:rPr>
                <w:color w:val="000000"/>
                <w:sz w:val="24"/>
              </w:rPr>
              <w:t>а):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___________________________________________________________________________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иного должностного лица или уполномоченного представителя юридического</w:t>
            </w:r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лица, индивидуального предпринимателя, его уполномоченного представителя)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lastRenderedPageBreak/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</w:pPr>
            <w:r>
              <w:rPr>
                <w:color w:val="000000"/>
                <w:sz w:val="24"/>
              </w:rPr>
              <w:t>Отметка об отказе получения проверочного листа: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_______________________________________________________________</w:t>
            </w:r>
          </w:p>
          <w:p w:rsidR="00D82131" w:rsidRDefault="00D82131" w:rsidP="00E25096">
            <w:pPr>
              <w:widowControl w:val="0"/>
              <w:jc w:val="center"/>
            </w:pPr>
            <w:proofErr w:type="gramStart"/>
            <w:r>
              <w:rPr>
                <w:color w:val="000000"/>
                <w:sz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D82131" w:rsidRDefault="00D82131" w:rsidP="00E25096">
            <w:pPr>
              <w:widowControl w:val="0"/>
              <w:jc w:val="center"/>
            </w:pPr>
            <w:r>
              <w:rPr>
                <w:color w:val="000000"/>
                <w:sz w:val="24"/>
              </w:rPr>
              <w:t>должностного лица (лиц), проводящего проверку)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>"__" ____________________ 20__ г. _____________________________</w:t>
            </w:r>
          </w:p>
          <w:p w:rsidR="00D82131" w:rsidRDefault="00D82131" w:rsidP="00E25096">
            <w:pPr>
              <w:widowControl w:val="0"/>
            </w:pPr>
            <w:r>
              <w:rPr>
                <w:color w:val="000000"/>
                <w:sz w:val="22"/>
              </w:rPr>
              <w:t xml:space="preserve">                                            (подпись)</w:t>
            </w:r>
          </w:p>
          <w:p w:rsidR="00D82131" w:rsidRDefault="00D82131" w:rsidP="00E25096">
            <w:pPr>
              <w:widowControl w:val="0"/>
              <w:jc w:val="both"/>
              <w:rPr>
                <w:color w:val="000000"/>
                <w:sz w:val="24"/>
              </w:rPr>
            </w:pPr>
          </w:p>
        </w:tc>
      </w:tr>
    </w:tbl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lastRenderedPageBreak/>
        <w:t>Рекомендации по заполнению контрольного листа (списка контрольных вопросов):</w:t>
      </w:r>
    </w:p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Да</w:t>
      </w:r>
      <w:r>
        <w:rPr>
          <w:color w:val="000000"/>
          <w:sz w:val="24"/>
          <w:szCs w:val="24"/>
        </w:rPr>
        <w:t>» проставляется отметка, если предъявляемое требование реализовано в            полном объеме;</w:t>
      </w:r>
    </w:p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Нет</w:t>
      </w:r>
      <w:r>
        <w:rPr>
          <w:color w:val="000000"/>
          <w:sz w:val="24"/>
          <w:szCs w:val="24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D82131" w:rsidRDefault="00D82131" w:rsidP="00D82131">
      <w:pPr>
        <w:widowControl w:val="0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Неприменимо</w:t>
      </w:r>
      <w:r>
        <w:rPr>
          <w:color w:val="000000"/>
          <w:sz w:val="24"/>
          <w:szCs w:val="24"/>
        </w:rPr>
        <w:t>» проставляется отметка, если предъявляемое требование не подлежит реализации проверяемым субъектам и (или) контролю применительно к данному                проверяемому субъекту;</w:t>
      </w:r>
    </w:p>
    <w:p w:rsidR="00D82131" w:rsidRDefault="00D82131" w:rsidP="00D82131">
      <w:pPr>
        <w:widowControl w:val="0"/>
        <w:spacing w:line="276" w:lineRule="auto"/>
        <w:jc w:val="both"/>
      </w:pPr>
      <w:r>
        <w:rPr>
          <w:color w:val="000000"/>
          <w:sz w:val="24"/>
          <w:szCs w:val="24"/>
        </w:rPr>
        <w:tab/>
        <w:t>в позиции «</w:t>
      </w:r>
      <w:r>
        <w:rPr>
          <w:b/>
          <w:bCs/>
          <w:color w:val="000000"/>
          <w:sz w:val="24"/>
          <w:szCs w:val="24"/>
        </w:rPr>
        <w:t>Примечание</w:t>
      </w:r>
      <w:r>
        <w:rPr>
          <w:color w:val="000000"/>
          <w:sz w:val="24"/>
          <w:szCs w:val="24"/>
        </w:rPr>
        <w:t xml:space="preserve">» отражаются </w:t>
      </w:r>
      <w:proofErr w:type="gramStart"/>
      <w:r>
        <w:rPr>
          <w:color w:val="000000"/>
          <w:sz w:val="24"/>
          <w:szCs w:val="24"/>
        </w:rPr>
        <w:t>причины</w:t>
      </w:r>
      <w:proofErr w:type="gramEnd"/>
      <w:r>
        <w:rPr>
          <w:color w:val="000000"/>
          <w:sz w:val="24"/>
          <w:szCs w:val="24"/>
        </w:rPr>
        <w:t xml:space="preserve"> по которым предъявляемое требование              реализовано не в полном объеме.</w:t>
      </w:r>
    </w:p>
    <w:p w:rsidR="00D82131" w:rsidRDefault="00D82131" w:rsidP="00D82131">
      <w:pPr>
        <w:pStyle w:val="a3"/>
        <w:spacing w:after="0" w:line="276" w:lineRule="auto"/>
        <w:ind w:left="0"/>
        <w:jc w:val="both"/>
        <w:rPr>
          <w:sz w:val="22"/>
          <w:szCs w:val="22"/>
        </w:rPr>
      </w:pPr>
    </w:p>
    <w:p w:rsidR="00D3450B" w:rsidRDefault="00D3450B"/>
    <w:sectPr w:rsidR="00D3450B" w:rsidSect="00F93ADC">
      <w:pgSz w:w="11906" w:h="16838"/>
      <w:pgMar w:top="567" w:right="851" w:bottom="567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31"/>
    <w:rsid w:val="000534C6"/>
    <w:rsid w:val="000E3B9C"/>
    <w:rsid w:val="002A39DC"/>
    <w:rsid w:val="008C1B51"/>
    <w:rsid w:val="00907414"/>
    <w:rsid w:val="00A25B3C"/>
    <w:rsid w:val="00A907E0"/>
    <w:rsid w:val="00D3450B"/>
    <w:rsid w:val="00D82131"/>
    <w:rsid w:val="00F9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82131"/>
    <w:pPr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3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Body Text Indent"/>
    <w:basedOn w:val="a"/>
    <w:link w:val="a4"/>
    <w:rsid w:val="00D82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21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A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D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82131"/>
    <w:pPr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131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Body Text Indent"/>
    <w:basedOn w:val="a"/>
    <w:link w:val="a4"/>
    <w:rsid w:val="00D82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821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2A39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9D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admin</cp:lastModifiedBy>
  <cp:revision>4</cp:revision>
  <dcterms:created xsi:type="dcterms:W3CDTF">2022-08-04T05:14:00Z</dcterms:created>
  <dcterms:modified xsi:type="dcterms:W3CDTF">2022-08-04T06:31:00Z</dcterms:modified>
</cp:coreProperties>
</file>