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30" w:rsidRPr="00990F74" w:rsidRDefault="003F5730" w:rsidP="00990F7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</w:t>
      </w:r>
      <w:r w:rsidRPr="00990F74">
        <w:rPr>
          <w:rFonts w:ascii="Times New Roman" w:hAnsi="Times New Roman" w:cs="Times New Roman"/>
          <w:sz w:val="28"/>
          <w:szCs w:val="28"/>
        </w:rPr>
        <w:t>ского  поселения  Дмитриевский  сельсовет  муниципального  района  Чишминский  район Республики Башкортостан</w:t>
      </w:r>
    </w:p>
    <w:p w:rsidR="003F5730" w:rsidRPr="00990F74" w:rsidRDefault="003F5730" w:rsidP="00990F7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730" w:rsidRPr="00990F74" w:rsidRDefault="003F5730" w:rsidP="00990F74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РЕШЕНИЕ</w:t>
      </w:r>
    </w:p>
    <w:p w:rsidR="003F5730" w:rsidRPr="00990F74" w:rsidRDefault="003F5730" w:rsidP="00990F7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22 октября 2012 года № 26</w:t>
      </w:r>
    </w:p>
    <w:p w:rsidR="000C20F7" w:rsidRPr="00990F74" w:rsidRDefault="000C20F7" w:rsidP="00990F74">
      <w:pPr>
        <w:spacing w:line="240" w:lineRule="auto"/>
        <w:rPr>
          <w:rFonts w:ascii="Times New Roman" w:hAnsi="Times New Roman" w:cs="Times New Roman"/>
        </w:rPr>
      </w:pPr>
    </w:p>
    <w:p w:rsidR="00990F74" w:rsidRPr="00990F74" w:rsidRDefault="00990F74" w:rsidP="00990F74">
      <w:pPr>
        <w:spacing w:line="240" w:lineRule="auto"/>
        <w:rPr>
          <w:rFonts w:ascii="Times New Roman" w:hAnsi="Times New Roman" w:cs="Times New Roman"/>
        </w:rPr>
      </w:pPr>
    </w:p>
    <w:p w:rsidR="00990F74" w:rsidRPr="00990F74" w:rsidRDefault="00990F74" w:rsidP="00990F74">
      <w:pPr>
        <w:pStyle w:val="21"/>
        <w:spacing w:after="0" w:line="240" w:lineRule="auto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0F74">
        <w:rPr>
          <w:sz w:val="28"/>
          <w:szCs w:val="28"/>
        </w:rPr>
        <w:t>Об утверждении норм и правил по благоустройству и</w:t>
      </w:r>
      <w:r>
        <w:rPr>
          <w:sz w:val="28"/>
          <w:szCs w:val="28"/>
        </w:rPr>
        <w:t xml:space="preserve"> </w:t>
      </w:r>
      <w:r w:rsidRPr="00990F74">
        <w:rPr>
          <w:sz w:val="28"/>
          <w:szCs w:val="28"/>
        </w:rPr>
        <w:t>эксплуатации объектов благоустройства на территории  сельского  поселении Дмитриевский сельсовет</w:t>
      </w:r>
      <w:r>
        <w:rPr>
          <w:sz w:val="28"/>
          <w:szCs w:val="28"/>
        </w:rPr>
        <w:t xml:space="preserve"> </w:t>
      </w:r>
      <w:r w:rsidRPr="00990F74">
        <w:rPr>
          <w:sz w:val="28"/>
          <w:szCs w:val="28"/>
        </w:rPr>
        <w:t xml:space="preserve"> муниципального района Чишминский район </w:t>
      </w:r>
      <w:r>
        <w:rPr>
          <w:sz w:val="28"/>
          <w:szCs w:val="28"/>
        </w:rPr>
        <w:t xml:space="preserve"> </w:t>
      </w:r>
      <w:r w:rsidRPr="00990F74">
        <w:rPr>
          <w:sz w:val="28"/>
          <w:szCs w:val="28"/>
        </w:rPr>
        <w:t>Республики Башкортостан</w:t>
      </w:r>
    </w:p>
    <w:p w:rsidR="00990F74" w:rsidRPr="00990F74" w:rsidRDefault="00990F74" w:rsidP="00990F74">
      <w:pPr>
        <w:pStyle w:val="21"/>
        <w:spacing w:after="0" w:line="240" w:lineRule="auto"/>
        <w:ind w:right="-21"/>
        <w:jc w:val="center"/>
        <w:rPr>
          <w:b/>
          <w:sz w:val="28"/>
          <w:szCs w:val="28"/>
        </w:rPr>
      </w:pPr>
    </w:p>
    <w:p w:rsidR="00990F74" w:rsidRPr="00990F74" w:rsidRDefault="00990F74" w:rsidP="00990F74">
      <w:pPr>
        <w:pStyle w:val="21"/>
        <w:spacing w:after="0" w:line="240" w:lineRule="auto"/>
        <w:jc w:val="both"/>
        <w:rPr>
          <w:sz w:val="28"/>
          <w:szCs w:val="28"/>
        </w:rPr>
      </w:pPr>
      <w:r w:rsidRPr="00990F74">
        <w:rPr>
          <w:b/>
          <w:sz w:val="28"/>
          <w:szCs w:val="28"/>
        </w:rPr>
        <w:t xml:space="preserve">          </w:t>
      </w:r>
      <w:proofErr w:type="gramStart"/>
      <w:r w:rsidRPr="00990F74">
        <w:rPr>
          <w:sz w:val="28"/>
          <w:szCs w:val="28"/>
        </w:rPr>
        <w:t>В целях создания безопасной, удобной и привлекательной среды территории  сельского поселения Дмитриевский сельсовет, в соответствии с пунктом 19 части 1 статьи 14 Федерального закона от 6 октября 2003 года № 131-ФЗ, во исполнение Приказа министерства регионального развития Российской Федерации от 27.12.2011 года № 613  «Об утверждении Методических рекомендаций по разработке норм и правил по благоустройству территорий муниципальных образований» и в связи с</w:t>
      </w:r>
      <w:proofErr w:type="gramEnd"/>
      <w:r w:rsidRPr="00990F74">
        <w:rPr>
          <w:sz w:val="28"/>
          <w:szCs w:val="28"/>
        </w:rPr>
        <w:t xml:space="preserve"> приведением нормативных правовых актов в соответствие с федеральным законодательством, Совет сельского поселения Дмитриевский сельсовет муниципального района Чишминский район Республики Башкортостан</w:t>
      </w:r>
    </w:p>
    <w:p w:rsidR="00990F74" w:rsidRPr="00990F74" w:rsidRDefault="00990F74" w:rsidP="00990F74">
      <w:pPr>
        <w:pStyle w:val="21"/>
        <w:spacing w:after="0" w:line="240" w:lineRule="auto"/>
        <w:ind w:firstLine="748"/>
        <w:jc w:val="center"/>
        <w:rPr>
          <w:b/>
          <w:sz w:val="28"/>
          <w:szCs w:val="28"/>
        </w:rPr>
      </w:pPr>
      <w:r w:rsidRPr="00990F74">
        <w:rPr>
          <w:b/>
          <w:sz w:val="28"/>
          <w:szCs w:val="28"/>
        </w:rPr>
        <w:t>решил:</w:t>
      </w:r>
    </w:p>
    <w:p w:rsidR="00990F74" w:rsidRPr="00990F74" w:rsidRDefault="00990F74" w:rsidP="00990F74">
      <w:pPr>
        <w:pStyle w:val="21"/>
        <w:spacing w:after="0" w:line="240" w:lineRule="auto"/>
        <w:jc w:val="both"/>
        <w:rPr>
          <w:sz w:val="28"/>
          <w:szCs w:val="28"/>
        </w:rPr>
      </w:pPr>
      <w:r w:rsidRPr="00990F74">
        <w:rPr>
          <w:b/>
          <w:sz w:val="28"/>
          <w:szCs w:val="28"/>
        </w:rPr>
        <w:t xml:space="preserve">           </w:t>
      </w:r>
      <w:r w:rsidRPr="00990F74">
        <w:rPr>
          <w:sz w:val="28"/>
          <w:szCs w:val="28"/>
        </w:rPr>
        <w:t>1.  Утвердить нормы и правила по благоустройству и эксплуатации объектов благоустройства на территории сельского поселения Дмитриевский сельсовет муниципального района Чишминский район Республики Башкортостан согласно приложению.</w:t>
      </w:r>
    </w:p>
    <w:p w:rsidR="00990F74" w:rsidRPr="00990F74" w:rsidRDefault="00990F74" w:rsidP="00990F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2.  Решение Совета  сельского поселения Дмитриевский сельсовет от 03.11.2009 г. № 31 «Об утверждении правил благоустройства, озеленения и санитарного содержания населенных пунктов сельского поселения Дмитриевский сельсовет» считать утратившим силу.</w:t>
      </w:r>
    </w:p>
    <w:p w:rsidR="00990F74" w:rsidRPr="00990F74" w:rsidRDefault="00990F74" w:rsidP="00990F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90F74" w:rsidRPr="00990F74" w:rsidRDefault="00990F74" w:rsidP="00990F74">
      <w:pPr>
        <w:pStyle w:val="21"/>
        <w:spacing w:after="0" w:line="240" w:lineRule="auto"/>
        <w:jc w:val="both"/>
        <w:rPr>
          <w:sz w:val="28"/>
          <w:szCs w:val="28"/>
        </w:rPr>
      </w:pPr>
      <w:r w:rsidRPr="00990F74">
        <w:rPr>
          <w:sz w:val="28"/>
          <w:szCs w:val="28"/>
        </w:rPr>
        <w:t xml:space="preserve">            4. </w:t>
      </w:r>
      <w:proofErr w:type="gramStart"/>
      <w:r w:rsidRPr="00990F74">
        <w:rPr>
          <w:sz w:val="28"/>
          <w:szCs w:val="28"/>
        </w:rPr>
        <w:t>Контроль за</w:t>
      </w:r>
      <w:proofErr w:type="gramEnd"/>
      <w:r w:rsidRPr="00990F74">
        <w:rPr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</w:t>
      </w:r>
      <w:proofErr w:type="spellStart"/>
      <w:r w:rsidRPr="00990F74">
        <w:rPr>
          <w:sz w:val="28"/>
          <w:szCs w:val="28"/>
        </w:rPr>
        <w:t>Ганеева</w:t>
      </w:r>
      <w:proofErr w:type="spellEnd"/>
      <w:r w:rsidRPr="00990F74">
        <w:rPr>
          <w:sz w:val="28"/>
          <w:szCs w:val="28"/>
        </w:rPr>
        <w:t xml:space="preserve"> З.З.)</w:t>
      </w:r>
    </w:p>
    <w:p w:rsidR="00990F74" w:rsidRPr="00990F74" w:rsidRDefault="00990F74" w:rsidP="00990F74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443F1C" w:rsidRPr="00F6427F" w:rsidRDefault="00443F1C" w:rsidP="00443F1C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427F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443F1C" w:rsidRPr="00F6427F" w:rsidRDefault="00443F1C" w:rsidP="00443F1C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427F">
        <w:rPr>
          <w:rFonts w:ascii="Times New Roman" w:hAnsi="Times New Roman" w:cs="Times New Roman"/>
          <w:bCs/>
          <w:sz w:val="28"/>
          <w:szCs w:val="28"/>
        </w:rPr>
        <w:t xml:space="preserve">Дмитриевский сельсовет муниципального района </w:t>
      </w:r>
    </w:p>
    <w:p w:rsidR="00990F74" w:rsidRPr="00990F74" w:rsidRDefault="00443F1C" w:rsidP="00443F1C">
      <w:pPr>
        <w:tabs>
          <w:tab w:val="left" w:pos="8160"/>
          <w:tab w:val="right" w:pos="96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F6427F">
        <w:rPr>
          <w:rFonts w:ascii="Times New Roman" w:hAnsi="Times New Roman" w:cs="Times New Roman"/>
          <w:bCs/>
          <w:sz w:val="28"/>
          <w:szCs w:val="28"/>
        </w:rPr>
        <w:t xml:space="preserve">Чишминский район Республики Башкортостан </w:t>
      </w:r>
      <w:r w:rsidRPr="00F6427F">
        <w:rPr>
          <w:rFonts w:ascii="Times New Roman" w:hAnsi="Times New Roman" w:cs="Times New Roman"/>
          <w:bCs/>
          <w:sz w:val="28"/>
          <w:szCs w:val="28"/>
        </w:rPr>
        <w:tab/>
      </w:r>
      <w:r w:rsidRPr="00F6427F">
        <w:rPr>
          <w:rFonts w:ascii="Times New Roman" w:hAnsi="Times New Roman" w:cs="Times New Roman"/>
          <w:bCs/>
          <w:sz w:val="28"/>
          <w:szCs w:val="28"/>
        </w:rPr>
        <w:tab/>
      </w:r>
      <w:r w:rsidRPr="00F6427F">
        <w:rPr>
          <w:rFonts w:ascii="Times New Roman" w:hAnsi="Times New Roman" w:cs="Times New Roman"/>
          <w:bCs/>
          <w:sz w:val="28"/>
          <w:szCs w:val="28"/>
        </w:rPr>
        <w:tab/>
      </w:r>
      <w:r w:rsidRPr="00F6427F">
        <w:rPr>
          <w:rFonts w:ascii="Times New Roman" w:hAnsi="Times New Roman" w:cs="Times New Roman"/>
          <w:bCs/>
          <w:sz w:val="28"/>
          <w:szCs w:val="28"/>
        </w:rPr>
        <w:tab/>
      </w:r>
      <w:r w:rsidRPr="00F6427F">
        <w:rPr>
          <w:rFonts w:ascii="Times New Roman" w:hAnsi="Times New Roman" w:cs="Times New Roman"/>
          <w:bCs/>
          <w:sz w:val="28"/>
          <w:szCs w:val="28"/>
        </w:rPr>
        <w:tab/>
      </w:r>
      <w:r w:rsidRPr="00F6427F">
        <w:rPr>
          <w:rFonts w:ascii="Times New Roman" w:hAnsi="Times New Roman" w:cs="Times New Roman"/>
          <w:bCs/>
          <w:sz w:val="28"/>
          <w:szCs w:val="28"/>
        </w:rPr>
        <w:tab/>
      </w:r>
      <w:r w:rsidRPr="00F6427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6427F">
        <w:rPr>
          <w:rFonts w:ascii="Times New Roman" w:hAnsi="Times New Roman" w:cs="Times New Roman"/>
          <w:bCs/>
          <w:sz w:val="28"/>
          <w:szCs w:val="28"/>
        </w:rPr>
        <w:t>Ф.А.Асадуллин</w:t>
      </w:r>
      <w:proofErr w:type="spellEnd"/>
    </w:p>
    <w:p w:rsidR="00443F1C" w:rsidRDefault="00990F74" w:rsidP="00990F74">
      <w:pPr>
        <w:tabs>
          <w:tab w:val="left" w:pos="8160"/>
          <w:tab w:val="right" w:pos="963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ab/>
      </w:r>
    </w:p>
    <w:p w:rsidR="00443F1C" w:rsidRDefault="00443F1C" w:rsidP="00990F74">
      <w:pPr>
        <w:tabs>
          <w:tab w:val="left" w:pos="8160"/>
          <w:tab w:val="right" w:pos="963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443F1C" w:rsidRDefault="00990F74" w:rsidP="00443F1C">
      <w:pPr>
        <w:tabs>
          <w:tab w:val="left" w:pos="8160"/>
          <w:tab w:val="right" w:pos="96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F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0F74" w:rsidRPr="00443F1C" w:rsidRDefault="00990F74" w:rsidP="00443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F1C"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990F74" w:rsidRPr="00443F1C" w:rsidRDefault="00990F74" w:rsidP="00443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F1C">
        <w:rPr>
          <w:rFonts w:ascii="Times New Roman" w:hAnsi="Times New Roman" w:cs="Times New Roman"/>
          <w:sz w:val="28"/>
          <w:szCs w:val="28"/>
        </w:rPr>
        <w:t xml:space="preserve">Дмитриевский сельсовет муниципального района </w:t>
      </w:r>
    </w:p>
    <w:p w:rsidR="00990F74" w:rsidRPr="00443F1C" w:rsidRDefault="00990F74" w:rsidP="00443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F1C">
        <w:rPr>
          <w:rFonts w:ascii="Times New Roman" w:hAnsi="Times New Roman" w:cs="Times New Roman"/>
          <w:sz w:val="28"/>
          <w:szCs w:val="28"/>
        </w:rPr>
        <w:t>Чишминский район Республики Башкортостан</w:t>
      </w:r>
    </w:p>
    <w:p w:rsidR="00990F74" w:rsidRPr="00443F1C" w:rsidRDefault="00990F74" w:rsidP="00443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F1C">
        <w:rPr>
          <w:rFonts w:ascii="Times New Roman" w:hAnsi="Times New Roman" w:cs="Times New Roman"/>
          <w:sz w:val="28"/>
          <w:szCs w:val="28"/>
        </w:rPr>
        <w:t>От 22 октября 2012 г. № 26</w:t>
      </w:r>
    </w:p>
    <w:p w:rsidR="00990F74" w:rsidRPr="00990F74" w:rsidRDefault="00990F74" w:rsidP="00443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443F1C" w:rsidRDefault="00990F74" w:rsidP="00443F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443F1C" w:rsidRDefault="00990F74" w:rsidP="00443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F1C">
        <w:rPr>
          <w:rFonts w:ascii="Times New Roman" w:hAnsi="Times New Roman" w:cs="Times New Roman"/>
          <w:sz w:val="28"/>
          <w:szCs w:val="28"/>
        </w:rPr>
        <w:t>Нормы  и правила по благоустройству и эксплуатации</w:t>
      </w:r>
    </w:p>
    <w:p w:rsidR="00990F74" w:rsidRPr="00443F1C" w:rsidRDefault="00990F74" w:rsidP="00443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F1C">
        <w:rPr>
          <w:rFonts w:ascii="Times New Roman" w:hAnsi="Times New Roman" w:cs="Times New Roman"/>
          <w:sz w:val="28"/>
          <w:szCs w:val="28"/>
        </w:rPr>
        <w:t xml:space="preserve"> объектов благоустройства на территории сельского поселения</w:t>
      </w:r>
    </w:p>
    <w:p w:rsidR="00990F74" w:rsidRPr="00443F1C" w:rsidRDefault="00990F74" w:rsidP="00443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F1C">
        <w:rPr>
          <w:rFonts w:ascii="Times New Roman" w:hAnsi="Times New Roman" w:cs="Times New Roman"/>
          <w:sz w:val="28"/>
          <w:szCs w:val="28"/>
        </w:rPr>
        <w:t xml:space="preserve">  Дмитриевский сельсовет муниципального района</w:t>
      </w:r>
    </w:p>
    <w:p w:rsidR="00990F74" w:rsidRPr="00443F1C" w:rsidRDefault="00990F74" w:rsidP="00443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F1C">
        <w:rPr>
          <w:rFonts w:ascii="Times New Roman" w:hAnsi="Times New Roman" w:cs="Times New Roman"/>
          <w:sz w:val="28"/>
          <w:szCs w:val="28"/>
        </w:rPr>
        <w:t xml:space="preserve"> Чишминский район  Республики Башкортостан</w:t>
      </w:r>
    </w:p>
    <w:p w:rsidR="00990F74" w:rsidRPr="00990F74" w:rsidRDefault="00990F74" w:rsidP="0044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74" w:rsidRPr="00443F1C" w:rsidRDefault="00990F74" w:rsidP="00990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F1C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1.1.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Настоящие нормы и правила разработаны с целью обеспечения должного санитарно эстетического состояния населенных пунктов сельского поселения Дмитриевский сельсовет в соответствии с Федеральным законом от 6 октября 2003 года № 131-ФЗ "Об общих принципах организации местного самоуправления в Российской Федерации", 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 № 190-ФЗ от 29 декабря 2004 года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, Санитарными правилами и нормами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42-128-4690-88 "Санитарные правила содержания территорий населенных мест" и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 территории сельского поселения Дмитриевский сельсовет муниципального района Чишминский район Республики Башкортостан.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1.2. Проектирование и эксплуатация элементов благоустройства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групп населения по территории сельского поселения.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1.3. В настоящих Рекомендациях применяются следующие термины с соответствующими определениями: 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 xml:space="preserve">         Благоустройство территории</w:t>
      </w:r>
      <w:r w:rsidRPr="00990F74">
        <w:rPr>
          <w:rFonts w:ascii="Times New Roman" w:hAnsi="Times New Roman" w:cs="Times New Roman"/>
          <w:sz w:val="28"/>
          <w:szCs w:val="28"/>
        </w:rPr>
        <w:t xml:space="preserve"> – комплекс мероприятий по инженерной подготовке 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0F74">
        <w:rPr>
          <w:rFonts w:ascii="Times New Roman" w:hAnsi="Times New Roman" w:cs="Times New Roman"/>
          <w:b/>
          <w:sz w:val="28"/>
          <w:szCs w:val="28"/>
        </w:rPr>
        <w:t xml:space="preserve">Элементы благоустройства территории – </w:t>
      </w:r>
      <w:r w:rsidRPr="00990F74">
        <w:rPr>
          <w:rFonts w:ascii="Times New Roman" w:hAnsi="Times New Roman" w:cs="Times New Roman"/>
          <w:sz w:val="28"/>
          <w:szCs w:val="28"/>
        </w:rPr>
        <w:t xml:space="preserve">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формы¸ </w:t>
      </w:r>
      <w:r w:rsidRPr="00990F74">
        <w:rPr>
          <w:rFonts w:ascii="Times New Roman" w:hAnsi="Times New Roman" w:cs="Times New Roman"/>
          <w:sz w:val="28"/>
          <w:szCs w:val="28"/>
        </w:rPr>
        <w:lastRenderedPageBreak/>
        <w:t>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F74">
        <w:rPr>
          <w:rFonts w:ascii="Times New Roman" w:hAnsi="Times New Roman" w:cs="Times New Roman"/>
          <w:b/>
          <w:sz w:val="28"/>
          <w:szCs w:val="28"/>
        </w:rPr>
        <w:t xml:space="preserve">Нормируемый комплекс элементов благоустройства – </w:t>
      </w:r>
      <w:r w:rsidRPr="00990F74">
        <w:rPr>
          <w:rFonts w:ascii="Times New Roman" w:hAnsi="Times New Roman" w:cs="Times New Roman"/>
          <w:sz w:val="28"/>
          <w:szCs w:val="28"/>
        </w:rPr>
        <w:t>необходимое минимальное сочетание элементов благоустройства для создания на территории сельского поселения безопасной, удобной и привлекательной среды.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 xml:space="preserve">Объекты благоустройства территории – </w:t>
      </w:r>
      <w:r w:rsidRPr="00990F74"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поселения, на которой осуществляется деятельность по благоустройству: 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F74">
        <w:rPr>
          <w:rFonts w:ascii="Times New Roman" w:hAnsi="Times New Roman" w:cs="Times New Roman"/>
          <w:sz w:val="28"/>
          <w:szCs w:val="28"/>
        </w:rPr>
        <w:t>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  <w:proofErr w:type="gramEnd"/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</w:t>
      </w:r>
      <w:r w:rsidRPr="00990F74">
        <w:rPr>
          <w:rFonts w:ascii="Times New Roman" w:hAnsi="Times New Roman" w:cs="Times New Roman"/>
          <w:b/>
          <w:sz w:val="28"/>
          <w:szCs w:val="28"/>
        </w:rPr>
        <w:t>Объекты нормирования благоустройства территории –</w:t>
      </w:r>
      <w:r w:rsidRPr="00990F74">
        <w:rPr>
          <w:rFonts w:ascii="Times New Roman" w:hAnsi="Times New Roman" w:cs="Times New Roman"/>
          <w:sz w:val="28"/>
          <w:szCs w:val="28"/>
        </w:rPr>
        <w:t xml:space="preserve"> территории Дмитриевского сельского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коммуникации.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</w:t>
      </w:r>
      <w:r w:rsidRPr="00990F74">
        <w:rPr>
          <w:rFonts w:ascii="Times New Roman" w:hAnsi="Times New Roman" w:cs="Times New Roman"/>
          <w:b/>
          <w:sz w:val="28"/>
          <w:szCs w:val="28"/>
        </w:rPr>
        <w:t>Уборка территорий –</w:t>
      </w:r>
      <w:r w:rsidRPr="00990F74">
        <w:rPr>
          <w:rFonts w:ascii="Times New Roman" w:hAnsi="Times New Roman" w:cs="Times New Roman"/>
          <w:sz w:val="28"/>
          <w:szCs w:val="28"/>
        </w:rPr>
        <w:t xml:space="preserve">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</w:t>
      </w:r>
      <w:r w:rsidRPr="00990F74">
        <w:rPr>
          <w:rFonts w:ascii="Times New Roman" w:hAnsi="Times New Roman" w:cs="Times New Roman"/>
          <w:b/>
          <w:sz w:val="28"/>
          <w:szCs w:val="28"/>
        </w:rPr>
        <w:t>Домовладелец –</w:t>
      </w:r>
      <w:r w:rsidRPr="00990F74">
        <w:rPr>
          <w:rFonts w:ascii="Times New Roman" w:hAnsi="Times New Roman" w:cs="Times New Roman"/>
          <w:sz w:val="28"/>
          <w:szCs w:val="28"/>
        </w:rPr>
        <w:t xml:space="preserve"> физическое (юридическое) лицо, пользующееся (использующее) жилым помещением, находящимся у него на праве собственности или иного вещного права.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</w:t>
      </w:r>
      <w:r w:rsidRPr="00990F74">
        <w:rPr>
          <w:rFonts w:ascii="Times New Roman" w:hAnsi="Times New Roman" w:cs="Times New Roman"/>
          <w:b/>
          <w:sz w:val="28"/>
          <w:szCs w:val="28"/>
        </w:rPr>
        <w:t xml:space="preserve">Вещные права – </w:t>
      </w:r>
      <w:r w:rsidRPr="00990F74">
        <w:rPr>
          <w:rFonts w:ascii="Times New Roman" w:hAnsi="Times New Roman" w:cs="Times New Roman"/>
          <w:sz w:val="28"/>
          <w:szCs w:val="28"/>
        </w:rPr>
        <w:t>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90F74">
        <w:rPr>
          <w:rFonts w:ascii="Times New Roman" w:hAnsi="Times New Roman" w:cs="Times New Roman"/>
          <w:b/>
          <w:sz w:val="28"/>
          <w:szCs w:val="28"/>
        </w:rPr>
        <w:t xml:space="preserve">Территория общего пользования – </w:t>
      </w:r>
      <w:r w:rsidRPr="00990F74">
        <w:rPr>
          <w:rFonts w:ascii="Times New Roman" w:hAnsi="Times New Roman" w:cs="Times New Roman"/>
          <w:sz w:val="28"/>
          <w:szCs w:val="28"/>
        </w:rPr>
        <w:t>прилегающая территория и другая территория (парки, скверы, рощи, сады, бульвары, площади, улицы и т.д.)</w:t>
      </w:r>
      <w:proofErr w:type="gramEnd"/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90F74">
        <w:rPr>
          <w:rFonts w:ascii="Times New Roman" w:hAnsi="Times New Roman" w:cs="Times New Roman"/>
          <w:b/>
          <w:sz w:val="28"/>
          <w:szCs w:val="28"/>
        </w:rPr>
        <w:t xml:space="preserve">Пешеходные зоны – </w:t>
      </w:r>
      <w:r w:rsidRPr="00990F74">
        <w:rPr>
          <w:rFonts w:ascii="Times New Roman" w:hAnsi="Times New Roman" w:cs="Times New Roman"/>
          <w:sz w:val="28"/>
          <w:szCs w:val="28"/>
        </w:rPr>
        <w:t>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пешеходных улицах, пешеходных частях площадей населенного пункта.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</w:t>
      </w:r>
      <w:r w:rsidRPr="00990F74">
        <w:rPr>
          <w:rFonts w:ascii="Times New Roman" w:hAnsi="Times New Roman" w:cs="Times New Roman"/>
          <w:b/>
          <w:sz w:val="28"/>
          <w:szCs w:val="28"/>
        </w:rPr>
        <w:t xml:space="preserve">Рекреационный потенциал – </w:t>
      </w:r>
      <w:r w:rsidRPr="00990F74">
        <w:rPr>
          <w:rFonts w:ascii="Times New Roman" w:hAnsi="Times New Roman" w:cs="Times New Roman"/>
          <w:sz w:val="28"/>
          <w:szCs w:val="28"/>
        </w:rPr>
        <w:t>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90F74">
        <w:rPr>
          <w:rFonts w:ascii="Times New Roman" w:hAnsi="Times New Roman" w:cs="Times New Roman"/>
          <w:b/>
          <w:sz w:val="28"/>
          <w:szCs w:val="28"/>
        </w:rPr>
        <w:t xml:space="preserve">Восстановительная стоимость зеленых насаждений – </w:t>
      </w:r>
      <w:r w:rsidRPr="00990F74">
        <w:rPr>
          <w:rFonts w:ascii="Times New Roman" w:hAnsi="Times New Roman" w:cs="Times New Roman"/>
          <w:sz w:val="28"/>
          <w:szCs w:val="28"/>
        </w:rPr>
        <w:t>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уничтожении.</w:t>
      </w:r>
      <w:proofErr w:type="gramEnd"/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</w:t>
      </w:r>
      <w:r w:rsidRPr="00990F74">
        <w:rPr>
          <w:rFonts w:ascii="Times New Roman" w:hAnsi="Times New Roman" w:cs="Times New Roman"/>
          <w:b/>
          <w:sz w:val="28"/>
          <w:szCs w:val="28"/>
        </w:rPr>
        <w:t xml:space="preserve">Зеленый фонд </w:t>
      </w:r>
      <w:r w:rsidRPr="00990F74">
        <w:rPr>
          <w:rFonts w:ascii="Times New Roman" w:hAnsi="Times New Roman" w:cs="Times New Roman"/>
          <w:sz w:val="28"/>
          <w:szCs w:val="28"/>
        </w:rPr>
        <w:t>поселения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поселения.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</w:t>
      </w:r>
      <w:r w:rsidRPr="00990F74">
        <w:rPr>
          <w:rFonts w:ascii="Times New Roman" w:hAnsi="Times New Roman" w:cs="Times New Roman"/>
          <w:b/>
          <w:sz w:val="28"/>
          <w:szCs w:val="28"/>
        </w:rPr>
        <w:t>Охрана зеленого фонда</w:t>
      </w:r>
      <w:r w:rsidRPr="00990F74">
        <w:rPr>
          <w:rFonts w:ascii="Times New Roman" w:hAnsi="Times New Roman" w:cs="Times New Roman"/>
          <w:sz w:val="28"/>
          <w:szCs w:val="28"/>
        </w:rPr>
        <w:t xml:space="preserve"> поселения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</w:t>
      </w:r>
      <w:r w:rsidRPr="00990F74">
        <w:rPr>
          <w:rFonts w:ascii="Times New Roman" w:hAnsi="Times New Roman" w:cs="Times New Roman"/>
          <w:b/>
          <w:sz w:val="28"/>
          <w:szCs w:val="28"/>
        </w:rPr>
        <w:t xml:space="preserve">Зеленые насаждения – </w:t>
      </w:r>
      <w:r w:rsidRPr="00990F74">
        <w:rPr>
          <w:rFonts w:ascii="Times New Roman" w:hAnsi="Times New Roman" w:cs="Times New Roman"/>
          <w:sz w:val="28"/>
          <w:szCs w:val="28"/>
        </w:rPr>
        <w:t>древесные и кустарниковые растения.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</w:t>
      </w:r>
      <w:r w:rsidRPr="00990F74">
        <w:rPr>
          <w:rFonts w:ascii="Times New Roman" w:hAnsi="Times New Roman" w:cs="Times New Roman"/>
          <w:b/>
          <w:sz w:val="28"/>
          <w:szCs w:val="28"/>
        </w:rPr>
        <w:t>Место временного хранения отходов</w:t>
      </w:r>
      <w:r w:rsidRPr="00990F74">
        <w:rPr>
          <w:rFonts w:ascii="Times New Roman" w:hAnsi="Times New Roman" w:cs="Times New Roman"/>
          <w:sz w:val="28"/>
          <w:szCs w:val="28"/>
        </w:rPr>
        <w:t xml:space="preserve"> –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</w:t>
      </w:r>
      <w:r w:rsidRPr="00990F74">
        <w:rPr>
          <w:rFonts w:ascii="Times New Roman" w:hAnsi="Times New Roman" w:cs="Times New Roman"/>
          <w:b/>
          <w:sz w:val="28"/>
          <w:szCs w:val="28"/>
        </w:rPr>
        <w:t xml:space="preserve">Производитель отходов -  </w:t>
      </w:r>
      <w:r w:rsidRPr="00990F74">
        <w:rPr>
          <w:rFonts w:ascii="Times New Roman" w:hAnsi="Times New Roman" w:cs="Times New Roman"/>
          <w:sz w:val="28"/>
          <w:szCs w:val="28"/>
        </w:rPr>
        <w:t>физическое или юридическое лицо, образующее отходы в результате жизненной и производственной деятельности человека.</w:t>
      </w:r>
    </w:p>
    <w:p w:rsidR="00990F74" w:rsidRPr="00990F74" w:rsidRDefault="00990F74" w:rsidP="00990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0F7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Toc37759098"/>
      <w:r w:rsidRPr="00990F74">
        <w:rPr>
          <w:rFonts w:ascii="Times New Roman" w:hAnsi="Times New Roman" w:cs="Times New Roman"/>
          <w:b/>
          <w:bCs/>
          <w:kern w:val="28"/>
          <w:sz w:val="28"/>
          <w:szCs w:val="28"/>
        </w:rPr>
        <w:t>Раздел 2. ЭЛЕМЕНТЫ БЛАГОУСТРОЙСТВА</w:t>
      </w:r>
      <w:bookmarkEnd w:id="0"/>
      <w:r w:rsidRPr="00990F7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ТЕРРИТОРИИ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Toc37759099"/>
      <w:r w:rsidRPr="00990F74">
        <w:rPr>
          <w:rFonts w:ascii="Times New Roman" w:hAnsi="Times New Roman" w:cs="Times New Roman"/>
          <w:b/>
          <w:sz w:val="28"/>
          <w:szCs w:val="28"/>
          <w:lang w:eastAsia="ru-RU"/>
        </w:rPr>
        <w:t>2.1. Элементы инженерной подготовки и защиты территории</w:t>
      </w:r>
      <w:bookmarkEnd w:id="1"/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</w:t>
      </w:r>
      <w:r w:rsidRPr="00990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2.1.2. Задачи организация рельефа при проектировании благоус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ройства определяется в зависимости от фу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кционального назначения территории и целей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>ее преобразования и реконструкции. Организация рельефа реконструируемой территории ориентирована на максимальное сохранение рельефа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почвенного покрова, имеющихся зеленых насаждений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условий существующего поверхностного водоотвода, использование вытесняемых грунтов на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лощадке строительства.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2.1.3. При организации рельефа рекомендуется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 м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200 мм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и оборудование места для его временного хранения, а если подтверждено отсутствие в н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м св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рхнормативного загрязнения любых видов - меры по защите от загрязнения. При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O0000104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2.1.4. Следует предусматривать ограждение подпорных стенок и верхних бровок откосов при размещении на них транспортных коммуникаций </w:t>
      </w:r>
      <w:hyperlink r:id="rId5" w:history="1"/>
      <w:hyperlink r:id="rId6" w:tooltip="Установленные у Вас продукты не содержат этого документа. Обратитесь в сервисный центр" w:history="1"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согласно </w:t>
        </w:r>
        <w:r w:rsidRPr="00990F7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990F7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990F74">
          <w:rPr>
            <w:rFonts w:ascii="Times New Roman" w:hAnsi="Times New Roman" w:cs="Times New Roman"/>
            <w:sz w:val="28"/>
            <w:szCs w:val="28"/>
          </w:rPr>
          <w:t xml:space="preserve"> 52289</w:t>
        </w:r>
      </w:hyperlink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 ГОСТ 26804. Также следует предусматривать ограждения пешеходных дорожек, размещаемых вдоль </w:t>
      </w:r>
      <w:r w:rsidRPr="00990F74">
        <w:rPr>
          <w:rFonts w:ascii="Times New Roman" w:hAnsi="Times New Roman" w:cs="Times New Roman"/>
          <w:sz w:val="28"/>
          <w:szCs w:val="28"/>
        </w:rPr>
        <w:t>э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тих сооружений, при высоте подпорной сте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ки более </w:t>
      </w:r>
      <w:smartTag w:uri="urn:schemas-microsoft-com:office:smarttags" w:element="metricconverter">
        <w:smartTagPr>
          <w:attr w:name="ProductID" w:val="1,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1,0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 Высоту ограждений рекомендуется устанавливать не менее </w:t>
      </w:r>
      <w:smartTag w:uri="urn:schemas-microsoft-com:office:smarttags" w:element="metricconverter">
        <w:smartTagPr>
          <w:attr w:name="ProductID" w:val="0,9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0,9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"/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2.1.5. </w:t>
      </w:r>
      <w:hyperlink r:id="rId7" w:tooltip="Установленные у Вас продукты не содержат этого документа. Обратитесь в сервисный центр" w:history="1"/>
      <w:hyperlink r:id="rId8" w:history="1"/>
      <w:hyperlink r:id="rId9" w:history="1"/>
      <w:hyperlink r:id="rId10" w:history="1"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При проектировании стока поверхностных вод следует руководствоваться </w:t>
        </w:r>
        <w:proofErr w:type="spellStart"/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СНиП</w:t>
        </w:r>
        <w:proofErr w:type="spellEnd"/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2.04.03</w:t>
        </w:r>
      </w:hyperlink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дож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еприемн</w:t>
      </w:r>
      <w:r w:rsidRPr="00990F74">
        <w:rPr>
          <w:rFonts w:ascii="Times New Roman" w:hAnsi="Times New Roman" w:cs="Times New Roman"/>
          <w:sz w:val="28"/>
          <w:szCs w:val="28"/>
        </w:rPr>
        <w:t>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колодцев. Проектирование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2.1.6. Применение открытых водоотво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90F74">
        <w:rPr>
          <w:rFonts w:ascii="Times New Roman" w:hAnsi="Times New Roman" w:cs="Times New Roman"/>
          <w:sz w:val="28"/>
          <w:szCs w:val="28"/>
        </w:rPr>
        <w:t>щи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одерновка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каме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ное моще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.1.7.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2.1.8.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Дож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еприемн</w:t>
      </w:r>
      <w:r w:rsidRPr="00990F74">
        <w:rPr>
          <w:rFonts w:ascii="Times New Roman" w:hAnsi="Times New Roman" w:cs="Times New Roman"/>
          <w:sz w:val="28"/>
          <w:szCs w:val="28"/>
        </w:rPr>
        <w:t>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колодцы являются элементами закрытой системы дождевой (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ливневой) 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(таблица </w:t>
      </w:r>
      <w:hyperlink w:anchor="TO0000005" w:tooltip="Таблица 4.2" w:history="1">
        <w:r w:rsidRPr="00990F7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90F74">
        <w:rPr>
          <w:rFonts w:ascii="Times New Roman" w:hAnsi="Times New Roman" w:cs="Times New Roman"/>
          <w:sz w:val="28"/>
          <w:szCs w:val="28"/>
        </w:rPr>
        <w:t xml:space="preserve"> Приложения № 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bookmarkStart w:id="3" w:name="PO0000112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2.1.9. При обустройстве решеток, перекрывающих водоо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ящие лотки на пешеходных коммуникациях, ребра решеток не рекомендуется располагать вдоль направления пешеходного движения, а </w:t>
      </w:r>
      <w:r w:rsidRPr="00990F74">
        <w:rPr>
          <w:rFonts w:ascii="Times New Roman" w:hAnsi="Times New Roman" w:cs="Times New Roman"/>
          <w:sz w:val="28"/>
          <w:szCs w:val="28"/>
        </w:rPr>
        <w:t>ш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 мм"/>
        </w:smartTagPr>
        <w:r w:rsidRPr="00990F74">
          <w:rPr>
            <w:rFonts w:ascii="Times New Roman" w:hAnsi="Times New Roman" w:cs="Times New Roman"/>
            <w:sz w:val="28"/>
            <w:szCs w:val="28"/>
          </w:rPr>
          <w:t xml:space="preserve">15 </w:t>
        </w: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мм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"/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2.1.10. При ширине улиц</w:t>
      </w:r>
      <w:r w:rsidRPr="00990F74">
        <w:rPr>
          <w:rFonts w:ascii="Times New Roman" w:hAnsi="Times New Roman" w:cs="Times New Roman"/>
          <w:sz w:val="28"/>
          <w:szCs w:val="28"/>
        </w:rPr>
        <w:t>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 красных линия</w:t>
      </w:r>
      <w:r w:rsidRPr="00990F74">
        <w:rPr>
          <w:rFonts w:ascii="Times New Roman" w:hAnsi="Times New Roman" w:cs="Times New Roman"/>
          <w:sz w:val="28"/>
          <w:szCs w:val="28"/>
        </w:rPr>
        <w:t>х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3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30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и уклонах более 30 ‰ расстояние между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дожде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риемн</w:t>
      </w:r>
      <w:r w:rsidRPr="00990F74">
        <w:rPr>
          <w:rFonts w:ascii="Times New Roman" w:hAnsi="Times New Roman" w:cs="Times New Roman"/>
          <w:sz w:val="28"/>
          <w:szCs w:val="28"/>
        </w:rPr>
        <w:t>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колодцами рекомендуется устанавливать не более </w:t>
      </w:r>
      <w:smartTag w:uri="urn:schemas-microsoft-com:office:smarttags" w:element="metricconverter">
        <w:smartTagPr>
          <w:attr w:name="ProductID" w:val="6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  <w:r w:rsidRPr="00990F74">
          <w:rPr>
            <w:rFonts w:ascii="Times New Roman" w:hAnsi="Times New Roman" w:cs="Times New Roman"/>
            <w:sz w:val="28"/>
            <w:szCs w:val="28"/>
          </w:rPr>
          <w:t>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превышения указанного расстояния следует обеспечивать устройство спаренных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 с решетками значительной пропускной способности. Для улиц, в</w:t>
      </w:r>
      <w:r w:rsidRPr="00990F74">
        <w:rPr>
          <w:rFonts w:ascii="Times New Roman" w:hAnsi="Times New Roman" w:cs="Times New Roman"/>
          <w:sz w:val="28"/>
          <w:szCs w:val="28"/>
        </w:rPr>
        <w:t>нут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рикварта</w:t>
      </w:r>
      <w:r w:rsidRPr="00990F74">
        <w:rPr>
          <w:rFonts w:ascii="Times New Roman" w:hAnsi="Times New Roman" w:cs="Times New Roman"/>
          <w:sz w:val="28"/>
          <w:szCs w:val="28"/>
        </w:rPr>
        <w:t>ль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ных проездов, дорожек, бульваров, скверов, трассируемых на водоразделах, возможно увеличение расстояния между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дож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еприемн</w:t>
      </w:r>
      <w:r w:rsidRPr="00990F74">
        <w:rPr>
          <w:rFonts w:ascii="Times New Roman" w:hAnsi="Times New Roman" w:cs="Times New Roman"/>
          <w:sz w:val="28"/>
          <w:szCs w:val="28"/>
        </w:rPr>
        <w:t>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колодцами в два раза.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b/>
          <w:color w:val="000000"/>
          <w:sz w:val="28"/>
          <w:szCs w:val="28"/>
        </w:rPr>
        <w:t>2.2.Озеленение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2.2.1. Озеленение - элемен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 существующей природной среды на территории поселения</w:t>
      </w:r>
      <w:r w:rsidRPr="00990F74">
        <w:rPr>
          <w:rFonts w:ascii="Times New Roman" w:hAnsi="Times New Roman" w:cs="Times New Roman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выбора типов насажде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ий определяется </w:t>
      </w:r>
      <w:r w:rsidRPr="00990F74">
        <w:rPr>
          <w:rFonts w:ascii="Times New Roman" w:hAnsi="Times New Roman" w:cs="Times New Roman"/>
          <w:iCs/>
          <w:color w:val="000000"/>
          <w:sz w:val="28"/>
          <w:szCs w:val="28"/>
        </w:rPr>
        <w:t>объемно-пространственная структура</w:t>
      </w:r>
      <w:r w:rsidRPr="00990F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насаждений и обеспеч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2.2.3. На территории поселения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</w:rPr>
        <w:t>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используются для создания архитектурно-ландшафтных объектов (газонов,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2.2.4. При проектировании озеленения следует учитывать: </w:t>
      </w:r>
      <w:r w:rsidRPr="00990F74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минимальные расстояния посадок деревьев и кустарников до инженерных сетей, зданий и сооружений, размеры 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,  ям и траншей для посадки насаждений (таблица </w:t>
      </w:r>
      <w:hyperlink w:anchor="TO0000006" w:tooltip="Таблица 4.3" w:history="1">
        <w:r w:rsidRPr="00990F7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90F74">
        <w:rPr>
          <w:rFonts w:ascii="Times New Roman" w:hAnsi="Times New Roman" w:cs="Times New Roman"/>
          <w:sz w:val="28"/>
          <w:szCs w:val="28"/>
        </w:rPr>
        <w:t xml:space="preserve"> Приложения № 1). Рекомендуется соблюдать максимальное количество насаждений на различных территориях населенного пункта (таблица 3 Приложения № 1),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 </w:t>
      </w:r>
      <w:hyperlink w:anchor="TO0000019" w:tooltip="Таблица В.7" w:history="1">
        <w:r w:rsidRPr="00990F74">
          <w:rPr>
            <w:rFonts w:ascii="Times New Roman" w:hAnsi="Times New Roman" w:cs="Times New Roman"/>
            <w:sz w:val="28"/>
            <w:szCs w:val="28"/>
          </w:rPr>
          <w:t>4-</w:t>
        </w:r>
      </w:hyperlink>
      <w:r w:rsidRPr="00990F74">
        <w:rPr>
          <w:rFonts w:ascii="Times New Roman" w:hAnsi="Times New Roman" w:cs="Times New Roman"/>
          <w:sz w:val="28"/>
          <w:szCs w:val="28"/>
        </w:rPr>
        <w:t>7 Приложения № 1).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2.2.5. Проектирование озеленения и формирование системы зеленых насаждений на территории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90F74">
        <w:rPr>
          <w:rFonts w:ascii="Times New Roman" w:hAnsi="Times New Roman" w:cs="Times New Roman"/>
          <w:sz w:val="28"/>
          <w:szCs w:val="28"/>
        </w:rPr>
        <w:t xml:space="preserve">ведется с учетом факторов потери (в той или иной степени) способности экосистем к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2.2.6. При озеленении территории общественных пространств и объектов рекреации,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для целей озеленения следует использовать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зданий, поверхности фасадов и мобильное озеленение.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2.2.7. Для защиты от ветра рекомендуется использовать зеленые насаждения ажурной конструкции с </w:t>
      </w:r>
      <w:r w:rsidRPr="00990F74">
        <w:rPr>
          <w:rFonts w:ascii="Times New Roman" w:hAnsi="Times New Roman" w:cs="Times New Roman"/>
          <w:iCs/>
          <w:sz w:val="28"/>
          <w:szCs w:val="28"/>
          <w:lang w:eastAsia="ru-RU"/>
        </w:rPr>
        <w:t>вертикальной сомкнутостью полога</w:t>
      </w:r>
      <w:r w:rsidRPr="00990F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  <w:lang w:eastAsia="ru-RU"/>
        </w:rPr>
        <w:t>60-70 %.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2.2.8.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Шумозащитные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насаждения рекомендуется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7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>, обеспечивая в ряду расстояния между стволами взрослых деревьев 8-</w:t>
      </w:r>
      <w:smartTag w:uri="urn:schemas-microsoft-com:office:smarttags" w:element="metricconverter">
        <w:smartTagPr>
          <w:attr w:name="ProductID" w:val="10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(с широкой кроной), 5-</w:t>
      </w:r>
      <w:smartTag w:uri="urn:schemas-microsoft-com:office:smarttags" w:element="metricconverter">
        <w:smartTagPr>
          <w:attr w:name="ProductID" w:val="6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6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(со средней кроной), 3-</w:t>
      </w:r>
      <w:smartTag w:uri="urn:schemas-microsoft-com:office:smarttags" w:element="metricconverter">
        <w:smartTagPr>
          <w:attr w:name="ProductID" w:val="4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4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(с узкой кроной),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подкроновое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пространство следует заполнять рядами кустарника. Ожидаемый уровень снижения шума указан в таблице </w:t>
      </w:r>
      <w:hyperlink w:anchor="TO0000017" w:tooltip="Таблица В.5" w:history="1"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</w:hyperlink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№ 1.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2.2.9.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 смыкание крон).</w:t>
      </w:r>
    </w:p>
    <w:p w:rsidR="00990F74" w:rsidRPr="00990F74" w:rsidRDefault="00990F74" w:rsidP="00990F74">
      <w:pPr>
        <w:pStyle w:val="2"/>
        <w:keepNext w:val="0"/>
        <w:spacing w:line="240" w:lineRule="auto"/>
        <w:jc w:val="center"/>
        <w:rPr>
          <w:rFonts w:ascii="Times New Roman" w:eastAsia="Times New Roman" w:hAnsi="Times New Roman" w:cs="Times New Roman"/>
          <w:iCs/>
          <w:color w:val="auto"/>
          <w:kern w:val="28"/>
          <w:sz w:val="28"/>
          <w:szCs w:val="28"/>
          <w:lang w:eastAsia="ru-RU"/>
        </w:rPr>
      </w:pPr>
      <w:bookmarkStart w:id="4" w:name="_Toc37759101"/>
      <w:r w:rsidRPr="00990F74">
        <w:rPr>
          <w:rFonts w:ascii="Times New Roman" w:eastAsia="Times New Roman" w:hAnsi="Times New Roman" w:cs="Times New Roman"/>
          <w:iCs/>
          <w:color w:val="auto"/>
          <w:kern w:val="28"/>
          <w:sz w:val="28"/>
          <w:szCs w:val="28"/>
          <w:lang w:eastAsia="ru-RU"/>
        </w:rPr>
        <w:t>2.3. Виды покрытий</w:t>
      </w:r>
      <w:bookmarkEnd w:id="4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2.3.1. Покрытия поверхности обеспечивают на территории Дмитриевского сельского поселения условия безопасного и комфортного </w:t>
      </w:r>
      <w:r w:rsidRPr="00990F74">
        <w:rPr>
          <w:rFonts w:ascii="Times New Roman" w:hAnsi="Times New Roman" w:cs="Times New Roman"/>
          <w:sz w:val="28"/>
          <w:szCs w:val="28"/>
        </w:rPr>
        <w:lastRenderedPageBreak/>
        <w:t>передвижения, а также - формируют архитектурно-художественный облик среды. Для целей благоустройства территории определены следующие виды покрытий: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2.3.2. Применяемый в проекте вид покрытия рекомендуется устанавливать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 xml:space="preserve">Выбор видов покрытия принимается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прогулочных дорожек и т.п. объектов); газонных и комбинированных, как наиболее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2.3.3. Для деревьев, расположенных в мощении, при отсутствии иных видов защиты (приствольных решеток, бордюров,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990F74">
        <w:rPr>
          <w:rFonts w:ascii="Times New Roman" w:hAnsi="Times New Roman" w:cs="Times New Roman"/>
          <w:sz w:val="28"/>
          <w:szCs w:val="28"/>
        </w:rPr>
        <w:t xml:space="preserve">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2.3.4.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5" w:name="_Toc37759102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2.4. Сопряжения поверхностей</w:t>
      </w:r>
      <w:bookmarkEnd w:id="5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2.4.1. К элементам сопряжения поверхностей относят различные виды бортовых камней, пандусы, ступени, лестницы.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Бортовые камни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2.4.2. На стыке тротуара и проезжей части, как правило, следует устанавливать дорожные бортовые камни. Бортовые камни рекомендуется </w:t>
      </w:r>
      <w:r w:rsidRPr="00990F74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990F74">
        <w:rPr>
          <w:rFonts w:ascii="Times New Roman" w:hAnsi="Times New Roman" w:cs="Times New Roman"/>
          <w:sz w:val="28"/>
          <w:szCs w:val="28"/>
        </w:rPr>
        <w:t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значения, а также площадках автостоянок при крупных объектах обслуживания.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O0000143"/>
      <w:r w:rsidRPr="00990F74">
        <w:rPr>
          <w:rFonts w:ascii="Times New Roman" w:hAnsi="Times New Roman" w:cs="Times New Roman"/>
          <w:sz w:val="28"/>
          <w:szCs w:val="28"/>
        </w:rP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Pr="00990F74">
        <w:rPr>
          <w:rFonts w:ascii="Times New Roman" w:hAnsi="Times New Roman" w:cs="Times New Roman"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990F74">
        <w:rPr>
          <w:rFonts w:ascii="Times New Roman" w:hAnsi="Times New Roman" w:cs="Times New Roman"/>
          <w:sz w:val="28"/>
          <w:szCs w:val="28"/>
        </w:rP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bookmarkEnd w:id="6"/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Ступени, лестницы, пандусы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2.4.4. При уклонах пешеходных коммуникаций более 60 ‰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ступени и лестницы следует предусматривать при уклонах более 50 ‰,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r w:rsidRPr="00990F74">
        <w:rPr>
          <w:rFonts w:ascii="Times New Roman" w:hAnsi="Times New Roman" w:cs="Times New Roman"/>
          <w:iCs/>
          <w:sz w:val="28"/>
          <w:szCs w:val="28"/>
        </w:rPr>
        <w:t>бордюрный пандус</w:t>
      </w:r>
      <w:r w:rsidRPr="00990F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</w:rPr>
        <w:t>для обеспечения спуска с покрытия тротуара на уровень дорожного покрытия.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2.4.5. При проектировании открытых лестниц на перепадах рельефа высоту ступеней рекомендуется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120 мм</w:t>
        </w:r>
      </w:smartTag>
      <w:r w:rsidRPr="00990F74">
        <w:rPr>
          <w:rFonts w:ascii="Times New Roman" w:hAnsi="Times New Roman" w:cs="Times New Roman"/>
          <w:sz w:val="28"/>
          <w:szCs w:val="28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400 мм</w:t>
        </w:r>
      </w:smartTag>
      <w:r w:rsidRPr="00990F74">
        <w:rPr>
          <w:rFonts w:ascii="Times New Roman" w:hAnsi="Times New Roman" w:cs="Times New Roman"/>
          <w:sz w:val="28"/>
          <w:szCs w:val="28"/>
        </w:rPr>
        <w:t xml:space="preserve"> и уклон 10-20 ‰ в сторону вышележащей ступени. После каждых 10-12 ступеней рекомендуется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990F74">
        <w:rPr>
          <w:rFonts w:ascii="Times New Roman" w:hAnsi="Times New Roman" w:cs="Times New Roman"/>
          <w:sz w:val="28"/>
          <w:szCs w:val="28"/>
        </w:rPr>
        <w:t xml:space="preserve">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990F74">
        <w:rPr>
          <w:rFonts w:ascii="Times New Roman" w:hAnsi="Times New Roman" w:cs="Times New Roman"/>
          <w:sz w:val="28"/>
          <w:szCs w:val="28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990F74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90F7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75 мм</w:t>
        </w:r>
      </w:smartTag>
      <w:r w:rsidRPr="00990F74">
        <w:rPr>
          <w:rFonts w:ascii="Times New Roman" w:hAnsi="Times New Roman" w:cs="Times New Roman"/>
          <w:sz w:val="28"/>
          <w:szCs w:val="28"/>
        </w:rPr>
        <w:t xml:space="preserve"> и поручни. Зависимость уклона пандуса от высоты подъема рекомендуется принимать по таблице 8 Приложения № 1. Уклон бордюрного пандуса следует, как правило, принимать 1:12.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2.4.7. По обеим сторонам лестницы или пандуса </w:t>
      </w:r>
      <w:r w:rsidRPr="00990F7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предусматривать поручни на высоте 800-</w:t>
      </w:r>
      <w:smartTag w:uri="urn:schemas-microsoft-com:office:smarttags" w:element="metricconverter">
        <w:smartTagPr>
          <w:attr w:name="ProductID" w:val="920 м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920 мм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40 мм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2,5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0,3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0,3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с округленными и гладкими концами поручней. При проектировании </w:t>
      </w:r>
      <w:r w:rsidRPr="00990F7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предусматривать конструкции поручней, исключающие соприкосновение руки с металлом.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7" w:name="_Toc37759103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2.5. Ограждения</w:t>
      </w:r>
      <w:bookmarkEnd w:id="7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2.5.1.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В целях благоустройства на территории </w:t>
      </w:r>
      <w:r w:rsidRPr="00990F74">
        <w:rPr>
          <w:rFonts w:ascii="Times New Roman" w:hAnsi="Times New Roman" w:cs="Times New Roman"/>
          <w:sz w:val="28"/>
          <w:szCs w:val="28"/>
        </w:rPr>
        <w:t xml:space="preserve">поселения рекомендуется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предусматривать применение различных видов ограждений, которые различаются: по назначению (декоративные, защитные, их сочетание)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высоте (низкие - 0,3-</w:t>
      </w:r>
      <w:smartTag w:uri="urn:schemas-microsoft-com:office:smarttags" w:element="metricconverter">
        <w:smartTagPr>
          <w:attr w:name="ProductID" w:val="1,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1,0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, средние - 1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,7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1</w:t>
        </w: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,7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высокие </w:t>
      </w:r>
      <w:r w:rsidRPr="00990F74">
        <w:rPr>
          <w:rFonts w:ascii="Times New Roman" w:hAnsi="Times New Roman" w:cs="Times New Roman"/>
          <w:sz w:val="28"/>
          <w:szCs w:val="28"/>
        </w:rPr>
        <w:t xml:space="preserve">-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1,8-</w:t>
      </w:r>
      <w:smartTag w:uri="urn:schemas-microsoft-com:office:smarttags" w:element="metricconverter">
        <w:smartTagPr>
          <w:attr w:name="ProductID" w:val="3,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3,0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2.5.2. 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ГОСТам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2.5.2.1. На территориях общественного, жилого, рекреационного назначения </w:t>
      </w:r>
      <w:r w:rsidRPr="00990F7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запрещать проектирование глухих и железобетонных ограждений. Рекомендуется применение декоративных металлических ограждений. 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2.5.3. Рекомендуется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вытаптывания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троп через газон. Ограждения рекомендуется размещать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0,3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2.5.4.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0,9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0,8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 в зависимости от возраста, породы дерева и прочих характеристик.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bookmarkStart w:id="8" w:name="_Toc37759104"/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>2.6. Малые архитектурные формы</w:t>
      </w:r>
      <w:bookmarkEnd w:id="8"/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парковая </w:t>
      </w:r>
      <w:r w:rsidRPr="00990F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мебель, коммунально-бытовое и техническое оборудование на территории поселения. При проектировании и выборе малых архитектурных форм рекомендуется пользоваться каталогами сертифицированных изделий. 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Устройства для оформления озеленения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2.6.2.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перголы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Пергола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Водные устройства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2.6.3.1. Фонтаны рекомендуется проектировать на основании индивидуальных проектных разработок. 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2.6.3.2.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90 см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70 см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2.6.3.3. Родники на территории поселения должны соответствовать качеству воды согласно требованиям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и иметь положительное заключение органов санитарно-эпидемиологического надзора. Родники рекомендуется оборудовать 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подходом и площадкой с твердым видом покрытия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приспособлением для подачи родниковой воды (желоб, труба, иной вид водотока), чашей водосбора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системой водоотведения.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Парковая мебель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2.6.4. К мебели относятся: различные виды скамей отдыха, размещаемые на территории общественных пространств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рекреаций и дворов; скамей и столов - на площадках для настольных игр и др.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O0000178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2.6.4.1. Установку скамей рекомендуется предусматривать на твердые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 выполнять не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выступающими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над поверхностью земли. Высоту скамьи для отдыха взросло</w:t>
      </w:r>
      <w:r w:rsidRPr="00990F74">
        <w:rPr>
          <w:rFonts w:ascii="Times New Roman" w:hAnsi="Times New Roman" w:cs="Times New Roman"/>
          <w:sz w:val="28"/>
          <w:szCs w:val="28"/>
        </w:rPr>
        <w:t>г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0F74">
        <w:rPr>
          <w:rFonts w:ascii="Times New Roman" w:hAnsi="Times New Roman" w:cs="Times New Roman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человека от уровня покрытия до плоскости сидения рекомендуется принимать в предела</w:t>
      </w:r>
      <w:r w:rsidRPr="00990F74">
        <w:rPr>
          <w:rFonts w:ascii="Times New Roman" w:hAnsi="Times New Roman" w:cs="Times New Roman"/>
          <w:sz w:val="28"/>
          <w:szCs w:val="28"/>
        </w:rPr>
        <w:t>х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42</w:t>
      </w:r>
      <w:r w:rsidRPr="00990F74">
        <w:rPr>
          <w:rFonts w:ascii="Times New Roman" w:hAnsi="Times New Roman" w:cs="Times New Roman"/>
          <w:sz w:val="28"/>
          <w:szCs w:val="28"/>
        </w:rPr>
        <w:t>0-</w:t>
      </w:r>
      <w:smartTag w:uri="urn:schemas-microsoft-com:office:smarttags" w:element="metricconverter">
        <w:smartTagPr>
          <w:attr w:name="ProductID" w:val="480 м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480 мм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 Поверхности скамьи для отдыха рекомендуется выполнять из дерева, с различными ви</w:t>
      </w:r>
      <w:r w:rsidRPr="00990F74">
        <w:rPr>
          <w:rFonts w:ascii="Times New Roman" w:hAnsi="Times New Roman" w:cs="Times New Roman"/>
          <w:sz w:val="28"/>
          <w:szCs w:val="28"/>
        </w:rPr>
        <w:t>да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ми водоустойчивой обработки (предпочтительно - пропиткой) допускается выполнять скамьи и столы из древесных пней-срубов, бревен и плах, не имеющих сколов и острых углов.</w:t>
      </w:r>
    </w:p>
    <w:bookmarkEnd w:id="9"/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2.6.4.2. Количество размещаемой мебели рекомендуется устанавливать, в зависимости от функционального назначения территории и количества посетителей на этой территории.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Уличное коммунально-бытовое оборудование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2.6.5. Уличное коммунально-бы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экологич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ость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>, безопасность (отсутствие о</w:t>
      </w:r>
      <w:r w:rsidRPr="00990F74">
        <w:rPr>
          <w:rFonts w:ascii="Times New Roman" w:hAnsi="Times New Roman" w:cs="Times New Roman"/>
          <w:sz w:val="28"/>
          <w:szCs w:val="28"/>
        </w:rPr>
        <w:t>ст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рых углов), удобство в пользова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ии, легкость очистки, привлекательный внешний вид.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2.6.5.1. Для сбора бытового мусора на улицах, площадях, объектах рекреации рекомендуется применять малогабаритные (малые) контейнеры (менее 0,5 куб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(вокзалы).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60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, других территорий - н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10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 На территории объектов рекреаци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расстановку м</w:t>
      </w:r>
      <w:r w:rsidRPr="00990F74">
        <w:rPr>
          <w:rFonts w:ascii="Times New Roman" w:hAnsi="Times New Roman" w:cs="Times New Roman"/>
          <w:sz w:val="28"/>
          <w:szCs w:val="28"/>
        </w:rPr>
        <w:t>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лых контейнеров и ур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предусматривать у скамей, некапитальных нестационарных сооружений и уличного тех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ического оборудования, ориентированных на продажу про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уктов питания.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Во всех случаях следует предусматривать расстановку, не мешающую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ередвижению пешеходов, проезду инвалидных и детских колясок.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Уличное техническое оборудование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2.6.6. К уличному техническому оборудованию относятся: укрытия таксофонов,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колодцев, шкафы телефонной связи и т.п.).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2.6.6.1. Установка уличного технического оборудования должна обеспечивать удобный подход к оборудованию и соответствовать разделу 3 </w:t>
      </w:r>
      <w:hyperlink r:id="rId11" w:tooltip="Доступность зданий и сооружений для маломобильных групп населения" w:history="1">
        <w:proofErr w:type="spellStart"/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СНиП</w:t>
        </w:r>
        <w:proofErr w:type="spellEnd"/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35-01</w:t>
        </w:r>
      </w:hyperlink>
      <w:r w:rsidRPr="00990F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2.6.6.2.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2.6.7.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</w:t>
      </w:r>
      <w:smartTag w:uri="urn:schemas-microsoft-com:office:smarttags" w:element="metricconverter">
        <w:smartTagPr>
          <w:attr w:name="ProductID" w:val="20 м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>, а зазоры между краем люка и покрытием тротуара – не более 15 мм.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bookmarkStart w:id="10" w:name="_Toc37759105"/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>2.7. Игровое и спортивное оборудование</w:t>
      </w:r>
      <w:bookmarkEnd w:id="10"/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2.7.1.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(таблица 9 Приложения № 1).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Игровое оборудование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- деревянное </w:t>
      </w:r>
      <w:proofErr w:type="gram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оборудование</w:t>
      </w:r>
      <w:proofErr w:type="gram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металлопластик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(не травмирует, не ржавеет, морозоустойчив);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2.7.4. В требованиях к конструкциям игрового оборудования рекомендуется исключать острые углы,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застревание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990F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990F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 мм</w:t>
        </w:r>
      </w:smartTag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2.7.5.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11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пределах указанных расстояний на участках территории площадки не допускается размещения других видов игрового оборудования, скамей, урн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бортовых камней и твердых видов покрытия, а также веток, стволов, корней деревьев. Требования к параметрам игрового оборудования и 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отдельных частей рекомендуется принимать согласно таблице 10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 к настоящим Методическим рекомендациям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TO0000029" w:tooltip="Таблица Д.2" w:history="1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F74" w:rsidRPr="00990F74" w:rsidRDefault="00990F74" w:rsidP="00990F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сертифицирован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оборудования.</w:t>
      </w:r>
    </w:p>
    <w:p w:rsidR="00990F74" w:rsidRPr="00990F74" w:rsidRDefault="00990F74" w:rsidP="00990F74">
      <w:pPr>
        <w:pStyle w:val="a5"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bookmarkStart w:id="11" w:name="_Toc37759106"/>
      <w:bookmarkStart w:id="12" w:name="PO0000200"/>
    </w:p>
    <w:p w:rsidR="00990F74" w:rsidRPr="00990F74" w:rsidRDefault="00990F74" w:rsidP="00990F74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>2.8. Освещение и осветительное оборудование</w:t>
      </w:r>
      <w:bookmarkEnd w:id="11"/>
    </w:p>
    <w:bookmarkEnd w:id="12"/>
    <w:p w:rsidR="00990F74" w:rsidRPr="00990F74" w:rsidRDefault="00990F74" w:rsidP="00990F7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светопланир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окомпозиционн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При проектировании каждой из трех основных гру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осветительных установок (функционального, архитектурного освещения, световой информации) рекомендуется</w:t>
      </w:r>
      <w:r w:rsidRPr="00990F74" w:rsidDel="0074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обеспечивать:</w:t>
      </w:r>
    </w:p>
    <w:p w:rsidR="00990F74" w:rsidRPr="00990F74" w:rsidRDefault="00990F74" w:rsidP="00990F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количественные и качественные показатели, предусмотрен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действующими нормами искусственного освещения селитебных территорий и наружного архитектурного освещения (</w:t>
      </w:r>
      <w:hyperlink r:id="rId12" w:tooltip="Естественное и искусственное освещение" w:history="1">
        <w:proofErr w:type="spellStart"/>
        <w:r w:rsidRPr="00990F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СНиП</w:t>
        </w:r>
        <w:proofErr w:type="spellEnd"/>
        <w:r w:rsidRPr="00990F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23-05</w:t>
        </w:r>
      </w:hyperlink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990F74" w:rsidRPr="00990F74" w:rsidRDefault="00990F74" w:rsidP="00990F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надежность работы установок согласно Правилам устройства электроустановок (</w:t>
      </w:r>
      <w:hyperlink r:id="rId13" w:tooltip="Правила устройства электроустановок" w:history="1">
        <w:r w:rsidRPr="00990F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ПУЭ</w:t>
        </w:r>
      </w:hyperlink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безопасность населения, обслуживающего персонала и, в необходимых случаях, защищенность от вандализма;</w:t>
      </w:r>
    </w:p>
    <w:p w:rsidR="00990F74" w:rsidRPr="00990F74" w:rsidRDefault="00990F74" w:rsidP="00990F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ергоэффек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вность</w:t>
      </w:r>
      <w:proofErr w:type="spellEnd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990F74" w:rsidRPr="00990F74" w:rsidRDefault="00990F74" w:rsidP="00990F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эстетика элементов осветительных установок, их дизайн, качество материалов 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изделий с учетом восприятия в дневное и ноч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время;</w:t>
      </w:r>
    </w:p>
    <w:p w:rsidR="00990F74" w:rsidRPr="00990F74" w:rsidRDefault="00990F74" w:rsidP="00990F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990F74" w:rsidRPr="00990F74" w:rsidRDefault="00990F74" w:rsidP="00990F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освещение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 Функциональное освещение (ФО) осуществляется стационарными уста</w:t>
      </w:r>
      <w:r w:rsidRPr="00990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овками освещения дорожных покрытий и простран</w:t>
      </w:r>
      <w:proofErr w:type="gramStart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тр</w:t>
      </w:r>
      <w:proofErr w:type="gramEnd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анспортных и пешеходных зонах. Установки ФО, как правило, подразделяют </w:t>
      </w:r>
      <w:proofErr w:type="gramStart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обычные, </w:t>
      </w:r>
      <w:proofErr w:type="spellStart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парапетные, газонные и встроенные.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2.8.3.1. В обычных установках светильники рекомендуется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990F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м</w:t>
        </w:r>
      </w:smartTag>
      <w:r w:rsidRPr="0099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рекомендуется применять в транспортных и пешеходных зонах как наиболее традиционные.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2.8.3.4. Газонные светильники обычно служат для освещения газонов, цветников, п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Архитектурное освещение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2.8.4. </w:t>
      </w:r>
      <w:r w:rsidRPr="00990F74">
        <w:rPr>
          <w:rFonts w:ascii="Times New Roman" w:hAnsi="Times New Roman" w:cs="Times New Roman"/>
          <w:sz w:val="28"/>
          <w:szCs w:val="28"/>
        </w:rPr>
        <w:t>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рхит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ктурное освещение (АО) рекомендуется применять для формирования художе</w:t>
      </w:r>
      <w:r w:rsidRPr="00990F74">
        <w:rPr>
          <w:rFonts w:ascii="Times New Roman" w:hAnsi="Times New Roman" w:cs="Times New Roman"/>
          <w:sz w:val="28"/>
          <w:szCs w:val="28"/>
        </w:rPr>
        <w:t>ст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венно выразительной визуальной среды в вечернее время, выявления из тем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оты и обра</w:t>
      </w:r>
      <w:r w:rsidRPr="00990F74">
        <w:rPr>
          <w:rFonts w:ascii="Times New Roman" w:hAnsi="Times New Roman" w:cs="Times New Roman"/>
          <w:sz w:val="28"/>
          <w:szCs w:val="28"/>
        </w:rPr>
        <w:t>з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ной интерпретации памятников архитектуры, истории и культуры, инженерного и монументального искусства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2.8.4.1. К временным установкам АО относится праздничная иллюминация: световые гирлянды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сетки, контурные обтяжки,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светографические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элементы, панно и объемные композиции из ламп накаливания, разрядных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св</w:t>
      </w:r>
      <w:r w:rsidRPr="00990F74">
        <w:rPr>
          <w:rFonts w:ascii="Times New Roman" w:hAnsi="Times New Roman" w:cs="Times New Roman"/>
          <w:sz w:val="28"/>
          <w:szCs w:val="28"/>
        </w:rPr>
        <w:t>ет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0F74">
        <w:rPr>
          <w:rFonts w:ascii="Times New Roman" w:hAnsi="Times New Roman" w:cs="Times New Roman"/>
          <w:sz w:val="28"/>
          <w:szCs w:val="28"/>
        </w:rPr>
        <w:t>ди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одов,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световодов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световые проекции, лазерные рисунки и т.п.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2.8.5. В целях архитектурного освещения могут испол</w:t>
      </w:r>
      <w:r w:rsidRPr="00990F74">
        <w:rPr>
          <w:rFonts w:ascii="Times New Roman" w:hAnsi="Times New Roman" w:cs="Times New Roman"/>
          <w:sz w:val="28"/>
          <w:szCs w:val="28"/>
        </w:rPr>
        <w:t>ь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зоваться также установки ФО - для монтажа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рожекторов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Световая информация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2.8.6. Световая информация (СИ), в том числе, световая реклама, как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правило, должна помогать ориентации пешеходов и водителей автотранспорта в пространстве и участвовать в решении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све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оком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озицио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90F74">
        <w:rPr>
          <w:rFonts w:ascii="Times New Roman" w:hAnsi="Times New Roman" w:cs="Times New Roman"/>
          <w:sz w:val="28"/>
          <w:szCs w:val="28"/>
        </w:rPr>
        <w:t>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задач. Рекомендуется учитывать размещение, габариты, формы и све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</w:t>
      </w:r>
      <w:r w:rsidRPr="00990F74">
        <w:rPr>
          <w:rFonts w:ascii="Times New Roman" w:hAnsi="Times New Roman" w:cs="Times New Roman"/>
          <w:sz w:val="28"/>
          <w:szCs w:val="28"/>
        </w:rPr>
        <w:t xml:space="preserve">,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не нарушающую комфортность проживания населения.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Источники света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2.8.7. В стационарных установках ФО и АО рекомендуется пр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менять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энергоэффективные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элементы, отвечающие требованиям действующих национальных стандартов</w:t>
      </w:r>
      <w:r w:rsidRPr="00990F74">
        <w:rPr>
          <w:rFonts w:ascii="Times New Roman" w:hAnsi="Times New Roman" w:cs="Times New Roman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2.8.8.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оцве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ового зонирования.</w:t>
      </w:r>
    </w:p>
    <w:p w:rsidR="00990F74" w:rsidRPr="00990F74" w:rsidRDefault="00990F74" w:rsidP="00990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2.8.9.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</w:t>
      </w:r>
      <w:r w:rsidRPr="00990F74">
        <w:rPr>
          <w:rFonts w:ascii="Times New Roman" w:hAnsi="Times New Roman" w:cs="Times New Roman"/>
          <w:sz w:val="28"/>
          <w:szCs w:val="28"/>
        </w:rPr>
        <w:t>й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Освещение транспортных и пешеходных зон.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2.8.10. В установках ФО транспортных и пешеходных зон рекомендуется применять осветительные приборы направленного в нижнюю полусферу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рямого, рассеянного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>или отраженного света. Применение светильников с</w:t>
      </w:r>
      <w:r w:rsidRPr="00990F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неограниченным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светор</w:t>
      </w:r>
      <w:r w:rsidRPr="00990F74">
        <w:rPr>
          <w:rFonts w:ascii="Times New Roman" w:hAnsi="Times New Roman" w:cs="Times New Roman"/>
          <w:sz w:val="28"/>
          <w:szCs w:val="28"/>
        </w:rPr>
        <w:t>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ределением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(типа шаров из прозрачного или све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орассеиваю</w:t>
      </w:r>
      <w:r w:rsidRPr="00990F74">
        <w:rPr>
          <w:rFonts w:ascii="Times New Roman" w:hAnsi="Times New Roman" w:cs="Times New Roman"/>
          <w:sz w:val="28"/>
          <w:szCs w:val="28"/>
        </w:rPr>
        <w:t>щ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его материала) допускается в установках: га</w:t>
      </w:r>
      <w:r w:rsidRPr="00990F74">
        <w:rPr>
          <w:rFonts w:ascii="Times New Roman" w:hAnsi="Times New Roman" w:cs="Times New Roman"/>
          <w:sz w:val="28"/>
          <w:szCs w:val="28"/>
        </w:rPr>
        <w:t>з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онных, на фасадах (типа бра и плафонов) и на опорах с венчающими и консольными приборами. Уста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2.8.11.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светопрос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ранств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Над проезжей частью улиц, дорог и площадей светильники на опорах рекомендуется уста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авливать на высо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е не менее </w:t>
      </w:r>
      <w:smartTag w:uri="urn:schemas-microsoft-com:office:smarttags" w:element="metricconverter">
        <w:smartTagPr>
          <w:attr w:name="ProductID" w:val="8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8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 В пешеходных зонах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3,5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и н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5,5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5,5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Светильники (бра, плафоны) для освещения проездов, тротуаров и площадок, расположе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ных у зданий, рекомендуется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 Следует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учитывать, что опора не должна находиться между пожарным гидрантом и проезжей частью улиц и дорог.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2.8.12.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1,5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от различного рода въездов, не нарушая единого строя линии их установки.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Режимы работы осветительных установок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(по распоряжению Администрации сельского поселения):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- ночной дежурный режим, когда в установках ФО, АО и СИ может отключа</w:t>
      </w:r>
      <w:r w:rsidRPr="00990F74">
        <w:rPr>
          <w:rFonts w:ascii="Times New Roman" w:hAnsi="Times New Roman" w:cs="Times New Roman"/>
          <w:sz w:val="28"/>
          <w:szCs w:val="28"/>
        </w:rPr>
        <w:t>ть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ся часть осветительных ламп;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- праздничный режим, когда функционируют все стацио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ые и временные осветительные установки трех групп в часы суток и дни недели, определяемые администрацией поселения;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- сезонный режим, предусматриваемый главным образом для стационарных и временных установок </w:t>
      </w:r>
      <w:r w:rsidRPr="00990F74">
        <w:rPr>
          <w:rFonts w:ascii="Times New Roman" w:hAnsi="Times New Roman" w:cs="Times New Roman"/>
          <w:sz w:val="28"/>
          <w:szCs w:val="28"/>
        </w:rPr>
        <w:t>Ф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 и АО в определенные сроки (зимой, осенью).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2.8.16. Включение всех групп осветительных установок 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езависимо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их ведомственной принадлежности может производиться вечером при снижении уровня естественной освещенности до 20 </w:t>
      </w:r>
      <w:r w:rsidRPr="00990F74">
        <w:rPr>
          <w:rFonts w:ascii="Times New Roman" w:hAnsi="Times New Roman" w:cs="Times New Roman"/>
          <w:sz w:val="28"/>
          <w:szCs w:val="28"/>
        </w:rPr>
        <w:t xml:space="preserve">лк.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Отключение рекомендуется производить: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поселения;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- установок АО - в соответствии с решением администрации, которая для большинства освещаемых объектов назначает вечерний режим в зимнее и летнее полугодие до 23.00 час</w:t>
      </w:r>
      <w:proofErr w:type="gram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до 24.00 час.  ночи соответственно;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- установок СИ - по решению соответствующих ведомств или владельцев.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13" w:name="_Toc37759107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2.9. Средства наружной рекламы и информации</w:t>
      </w:r>
      <w:bookmarkEnd w:id="13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2.9.1. Размещение средств наружной рекламы и информации на территории населенного пункта рекомендуется производить согласно ГОСТ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52044.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14" w:name="_Toc37759108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2.10. Некапитальные нестационарные сооружения</w:t>
      </w:r>
      <w:bookmarkEnd w:id="14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даментов и подземных сооружений - это объекты мелкорозничной торговли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попутного бытового обслужива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ия и питания, остановочные павильоны, другие объекты некапитального характера. Следует иметь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ввиду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отделочные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ударостойкие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мини-маркетов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>, мини-рынков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торговых рядов рекомендуется применение б</w:t>
      </w:r>
      <w:r w:rsidRPr="00990F74">
        <w:rPr>
          <w:rFonts w:ascii="Times New Roman" w:hAnsi="Times New Roman" w:cs="Times New Roman"/>
          <w:sz w:val="28"/>
          <w:szCs w:val="28"/>
        </w:rPr>
        <w:t>ыст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ровозвод</w:t>
      </w:r>
      <w:r w:rsidRPr="00990F74">
        <w:rPr>
          <w:rFonts w:ascii="Times New Roman" w:hAnsi="Times New Roman" w:cs="Times New Roman"/>
          <w:sz w:val="28"/>
          <w:szCs w:val="28"/>
        </w:rPr>
        <w:t>имы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х модульных комплексов, выполняемых из легких конструкций.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2.10.2. Размещение некапитальных нестационарных сооружений на территориях не должно мешать пешеходному движению, нарушать противопожарные требования, условия инсоляции территории и помещений, р</w:t>
      </w:r>
      <w:r w:rsidRPr="00990F74">
        <w:rPr>
          <w:rFonts w:ascii="Times New Roman" w:hAnsi="Times New Roman" w:cs="Times New Roman"/>
          <w:sz w:val="28"/>
          <w:szCs w:val="28"/>
        </w:rPr>
        <w:t>я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0.2</w:t>
      </w:r>
      <w:r w:rsidRPr="00990F74">
        <w:rPr>
          <w:rFonts w:ascii="Times New Roman" w:hAnsi="Times New Roman" w:cs="Times New Roman"/>
          <w:sz w:val="28"/>
          <w:szCs w:val="28"/>
        </w:rPr>
        <w:t>.1.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размещение некапитальных нестационарных сооружений на газонах, площадках (детских, отдыха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спортивных, транспортных стоянок), в охранной зоне водопроводных и канализационных сетей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трубопроводов, а также ближе 25 м, 20 м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- от ствола дере</w:t>
      </w:r>
      <w:r w:rsidRPr="00990F74">
        <w:rPr>
          <w:rFonts w:ascii="Times New Roman" w:hAnsi="Times New Roman" w:cs="Times New Roman"/>
          <w:sz w:val="28"/>
          <w:szCs w:val="28"/>
        </w:rPr>
        <w:t>в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2.10.3. Сооружения предприятий мелкорозничной торговли, бытового обслуживания и питания  рекомендуется размещать на территориях пешеходных зон, в парках, на бульварах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15" w:name="_Toc37759109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2.11. Оформление и оборудование зданий и сооружений</w:t>
      </w:r>
      <w:bookmarkEnd w:id="15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90F74">
        <w:rPr>
          <w:rFonts w:ascii="Times New Roman" w:hAnsi="Times New Roman" w:cs="Times New Roman"/>
          <w:sz w:val="28"/>
          <w:szCs w:val="28"/>
        </w:rPr>
        <w:t>11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водосточных труб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990F74">
        <w:rPr>
          <w:rFonts w:ascii="Times New Roman" w:hAnsi="Times New Roman" w:cs="Times New Roman"/>
          <w:sz w:val="28"/>
          <w:szCs w:val="28"/>
        </w:rPr>
        <w:t>стки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>, домовых знаков, защитных сеток и т.п.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.2. Ко</w:t>
      </w:r>
      <w:r w:rsidRPr="00990F74">
        <w:rPr>
          <w:rFonts w:ascii="Times New Roman" w:hAnsi="Times New Roman" w:cs="Times New Roman"/>
          <w:sz w:val="28"/>
          <w:szCs w:val="28"/>
        </w:rPr>
        <w:t>л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ористическое решение зданий и сооружений рекомендуется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проектировать с учетом концепции общего цветового решения застройки улиц и территорий.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.2.1. Возможность остеклени</w:t>
      </w:r>
      <w:r w:rsidRPr="00990F74">
        <w:rPr>
          <w:rFonts w:ascii="Times New Roman" w:hAnsi="Times New Roman" w:cs="Times New Roman"/>
          <w:sz w:val="28"/>
          <w:szCs w:val="28"/>
        </w:rPr>
        <w:t>я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лоджи</w:t>
      </w:r>
      <w:r w:rsidRPr="00990F74">
        <w:rPr>
          <w:rFonts w:ascii="Times New Roman" w:hAnsi="Times New Roman" w:cs="Times New Roman"/>
          <w:sz w:val="28"/>
          <w:szCs w:val="28"/>
        </w:rPr>
        <w:t>й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и балконов, замену рам, окраску стен рекомендуется устанавливать в составе градостроительного регламента.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90F74">
        <w:rPr>
          <w:rFonts w:ascii="Times New Roman" w:hAnsi="Times New Roman" w:cs="Times New Roman"/>
          <w:sz w:val="28"/>
          <w:szCs w:val="28"/>
        </w:rPr>
        <w:t>11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.3. На зданиях и сооружениях населенного пункта рекомендуется предусматривать размещение следующих домовых знаков: указатель наименования улицы, указатель номера дома, указатель номера подъезда и квартир, международный символ доступности объекта для инвалидов,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флагодержател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газопровода. Состав домовых знаков на конкретном здании 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их размещения рекомендуется определять функциональным назначением и местоположением зданий относительно улич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о-дорожной сети.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90F74">
        <w:rPr>
          <w:rFonts w:ascii="Times New Roman" w:hAnsi="Times New Roman" w:cs="Times New Roman"/>
          <w:sz w:val="28"/>
          <w:szCs w:val="28"/>
        </w:rPr>
        <w:t>11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.4. Для обеспечения поверхностного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водоотовода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от зданий и сооружений по их периметру рекомендуется предусматривать устройство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мостки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 надежной гидроизоляцией. Ук</w:t>
      </w:r>
      <w:r w:rsidRPr="00990F74">
        <w:rPr>
          <w:rFonts w:ascii="Times New Roman" w:hAnsi="Times New Roman" w:cs="Times New Roman"/>
          <w:sz w:val="28"/>
          <w:szCs w:val="28"/>
        </w:rPr>
        <w:t>л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отмос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принимать не менее 10 ‰ в сторону от здания. Ширину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для зданий и сооружений рекомендуется принимать 0,8-1,2 м. В случае примыкания здания к пешеходным коммуникациям, роль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обычно выпо</w:t>
      </w:r>
      <w:r w:rsidRPr="00990F74">
        <w:rPr>
          <w:rFonts w:ascii="Times New Roman" w:hAnsi="Times New Roman" w:cs="Times New Roman"/>
          <w:sz w:val="28"/>
          <w:szCs w:val="28"/>
        </w:rPr>
        <w:t>л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няе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тротуар с твердым видом покрытия.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1.5. При организации стока воды со скатных крыш через водосточные трубы рекомендуется: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- не нарушать пластику фасадов при размещении труб на стенах здания, обе</w:t>
      </w:r>
      <w:r w:rsidRPr="00990F74">
        <w:rPr>
          <w:rFonts w:ascii="Times New Roman" w:hAnsi="Times New Roman" w:cs="Times New Roman"/>
          <w:sz w:val="28"/>
          <w:szCs w:val="28"/>
        </w:rPr>
        <w:t>с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0F74">
        <w:rPr>
          <w:rFonts w:ascii="Times New Roman" w:hAnsi="Times New Roman" w:cs="Times New Roman"/>
          <w:sz w:val="28"/>
          <w:szCs w:val="28"/>
        </w:rPr>
        <w:t>еч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иват</w:t>
      </w:r>
      <w:r w:rsidRPr="00990F74">
        <w:rPr>
          <w:rFonts w:ascii="Times New Roman" w:hAnsi="Times New Roman" w:cs="Times New Roman"/>
          <w:sz w:val="28"/>
          <w:szCs w:val="28"/>
        </w:rPr>
        <w:t>ь г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ерметичность стыковых соединений и требуемую пропускную способность, исходя из расчетных объемов стока воды;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- не до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200 мм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редусматривать в местах стока воды из трубы на основные пешеходные коммуникации 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аличие твердого покрытия с уклоном не менее 5 ‰ в направлении водоотводных лотков, либо - устройство лотков в покрытии (закрытых или перекрытых решетками согласно пункту </w:t>
      </w:r>
      <w:hyperlink w:anchor="PO0000112" w:tooltip="Пункт 4.1.14" w:history="1">
        <w:r w:rsidRPr="00990F74">
          <w:rPr>
            <w:rFonts w:ascii="Times New Roman" w:hAnsi="Times New Roman" w:cs="Times New Roman"/>
            <w:sz w:val="28"/>
            <w:szCs w:val="28"/>
          </w:rPr>
          <w:t>2.1.14</w:t>
        </w:r>
      </w:hyperlink>
      <w:r w:rsidRPr="00990F74">
        <w:rPr>
          <w:rFonts w:ascii="Times New Roman" w:hAnsi="Times New Roman" w:cs="Times New Roman"/>
          <w:sz w:val="28"/>
          <w:szCs w:val="28"/>
        </w:rPr>
        <w:t xml:space="preserve"> настоящих норм и правил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90F74">
        <w:rPr>
          <w:rFonts w:ascii="Times New Roman" w:hAnsi="Times New Roman" w:cs="Times New Roman"/>
          <w:sz w:val="28"/>
          <w:szCs w:val="28"/>
        </w:rPr>
        <w:t>11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.6. Входные группы зданий жилого и общественного назначения рекомендуется оборудовать осветительным оборудованием, навесом (козырьком), элементам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сопряжения поверхностей (ступени и т.п.),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устройствами и приспособлениями для перемещения инвалидов и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(пандусы, перила и пр.)</w:t>
      </w:r>
      <w:r w:rsidRPr="00990F74">
        <w:rPr>
          <w:rFonts w:ascii="Times New Roman" w:hAnsi="Times New Roman" w:cs="Times New Roman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90F74">
        <w:rPr>
          <w:rFonts w:ascii="Times New Roman" w:hAnsi="Times New Roman" w:cs="Times New Roman"/>
          <w:sz w:val="28"/>
          <w:szCs w:val="28"/>
        </w:rPr>
        <w:t>11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.6.1.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ых территориях населенного пункта.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90F74">
        <w:rPr>
          <w:rFonts w:ascii="Times New Roman" w:hAnsi="Times New Roman" w:cs="Times New Roman"/>
          <w:sz w:val="28"/>
          <w:szCs w:val="28"/>
        </w:rPr>
        <w:t>11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.6.2.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допускать использование части площадки при входных группах для временного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пар</w:t>
      </w:r>
      <w:r w:rsidRPr="00990F74">
        <w:rPr>
          <w:rFonts w:ascii="Times New Roman" w:hAnsi="Times New Roman" w:cs="Times New Roman"/>
          <w:sz w:val="28"/>
          <w:szCs w:val="28"/>
        </w:rPr>
        <w:t>ки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рования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легкового транспорта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этом обеспечивается ширина прохода, необходимая для про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уска пешеходного потока. В этом случае следует предусматривать наличие разделяющих элементов (стационарного или переносного ограждения)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контейнерного озеленения.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90F74">
        <w:rPr>
          <w:rFonts w:ascii="Times New Roman" w:hAnsi="Times New Roman" w:cs="Times New Roman"/>
          <w:sz w:val="28"/>
          <w:szCs w:val="28"/>
        </w:rPr>
        <w:t>11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.6.3. В случае размещения входных групп в зоне тротуаров улич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о-дор</w:t>
      </w:r>
      <w:r w:rsidRPr="00990F74">
        <w:rPr>
          <w:rFonts w:ascii="Times New Roman" w:hAnsi="Times New Roman" w:cs="Times New Roman"/>
          <w:sz w:val="28"/>
          <w:szCs w:val="28"/>
        </w:rPr>
        <w:t>о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жной сети с минимальной нормативной шириной тротуара элеме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ты входной группы (ступени, пандусы, крыльцо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озеленение) рекомендуется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0,5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90F74">
        <w:rPr>
          <w:rFonts w:ascii="Times New Roman" w:hAnsi="Times New Roman" w:cs="Times New Roman"/>
          <w:sz w:val="28"/>
          <w:szCs w:val="28"/>
        </w:rPr>
        <w:t>11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.7. Для защиты пешеходов и выст</w:t>
      </w:r>
      <w:r w:rsidRPr="00990F74">
        <w:rPr>
          <w:rFonts w:ascii="Times New Roman" w:hAnsi="Times New Roman" w:cs="Times New Roman"/>
          <w:sz w:val="28"/>
          <w:szCs w:val="28"/>
        </w:rPr>
        <w:t>у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пающих стеклян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ых ви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рин от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адения снежного настила и сосулек с края кры</w:t>
      </w:r>
      <w:r w:rsidRPr="00990F74">
        <w:rPr>
          <w:rFonts w:ascii="Times New Roman" w:hAnsi="Times New Roman" w:cs="Times New Roman"/>
          <w:sz w:val="28"/>
          <w:szCs w:val="28"/>
        </w:rPr>
        <w:t>ш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16" w:name="_Toc37759110"/>
      <w:bookmarkStart w:id="17" w:name="PO0000255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2.12. Площадки</w:t>
      </w:r>
      <w:bookmarkEnd w:id="16"/>
    </w:p>
    <w:bookmarkEnd w:id="17"/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2.12.1.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стоянок автомобилей.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Детские площадки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преддошкольного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микро-скалодромы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>, велодромы и т.п.) и оборудование специальных мест для катания на самокатах, роликовых досках и коньках.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2.12.3. </w:t>
      </w:r>
      <w:proofErr w:type="gram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</w:t>
      </w:r>
      <w:r w:rsidRPr="00990F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 менее </w:t>
      </w:r>
      <w:smartTag w:uri="urn:schemas-microsoft-com:office:smarttags" w:element="metricconverter">
        <w:smartTagPr>
          <w:attr w:name="ProductID" w:val="10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20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40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. Детские площадки для дошкольного и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преддошкольного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2.12.4. Площадки для игр детей на территориях жилого назначения рекомендуется проектиро</w:t>
      </w:r>
      <w:r w:rsidRPr="00990F74">
        <w:rPr>
          <w:rFonts w:ascii="Times New Roman" w:hAnsi="Times New Roman" w:cs="Times New Roman"/>
          <w:sz w:val="28"/>
          <w:szCs w:val="28"/>
        </w:rPr>
        <w:t>в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ать из расчета 0,5-0,7 кв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на 1 жителя. Ра</w:t>
      </w:r>
      <w:r w:rsidRPr="00990F74">
        <w:rPr>
          <w:rFonts w:ascii="Times New Roman" w:hAnsi="Times New Roman" w:cs="Times New Roman"/>
          <w:sz w:val="28"/>
          <w:szCs w:val="28"/>
        </w:rPr>
        <w:t>з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меры и условия размещения площа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ок рекомендуется про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ктировать в зависимости от возрастных гр</w:t>
      </w:r>
      <w:r w:rsidRPr="00990F74">
        <w:rPr>
          <w:rFonts w:ascii="Times New Roman" w:hAnsi="Times New Roman" w:cs="Times New Roman"/>
          <w:sz w:val="28"/>
          <w:szCs w:val="28"/>
        </w:rPr>
        <w:t>уп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 д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тей и места размещения жилой застройки.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O0000261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2.12.4.1. Площадки детей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990F74">
        <w:rPr>
          <w:rFonts w:ascii="Times New Roman" w:hAnsi="Times New Roman" w:cs="Times New Roman"/>
          <w:sz w:val="28"/>
          <w:szCs w:val="28"/>
        </w:rPr>
        <w:t>ддо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школь</w:t>
      </w:r>
      <w:r w:rsidRPr="00990F74">
        <w:rPr>
          <w:rFonts w:ascii="Times New Roman" w:hAnsi="Times New Roman" w:cs="Times New Roman"/>
          <w:sz w:val="28"/>
          <w:szCs w:val="28"/>
        </w:rPr>
        <w:t>но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могу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иметь незначительные размеры (50</w:t>
      </w:r>
      <w:r w:rsidRPr="00990F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75 кв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кв.м.</w:t>
      </w:r>
    </w:p>
    <w:bookmarkEnd w:id="18"/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2.12.4.2. Оптимальный размер игровых площадок рекомендуется устанавливать для детей дошкольного возраста - 70-150 кв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школьного возраста - 100-300 кв.м, комплексных игровых площадок - 900-1600 кв.м. При этом возможно объединение площадок дошкольного возраста с площадками отдыха взрослых (размер площадки - не менее </w:t>
      </w:r>
      <w:r w:rsidRPr="00990F74">
        <w:rPr>
          <w:rFonts w:ascii="Times New Roman" w:hAnsi="Times New Roman" w:cs="Times New Roman"/>
          <w:sz w:val="28"/>
          <w:szCs w:val="28"/>
        </w:rPr>
        <w:t>15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0 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2.5. Детские площадки рекомендуется изолировать от транзитного пешеходного движения, проездов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лощадкам не следует организовывать с проездов и улиц.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2.12.6.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среза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скамьи и урны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осветительное оборудование.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  <w:lang w:eastAsia="ru-RU"/>
        </w:rPr>
        <w:tab/>
        <w:t>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PO0000269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2.12.7.2. Детские площадки рекомендуется озеленять посадками деревьев </w:t>
      </w:r>
      <w:r w:rsidRPr="00990F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1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bookmarkEnd w:id="19"/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2.12.7.3. Размещение игрового оборудования следует проектировать с учетом нормативных параметров безопасно</w:t>
      </w:r>
      <w:r w:rsidRPr="00990F74">
        <w:rPr>
          <w:rFonts w:ascii="Times New Roman" w:hAnsi="Times New Roman" w:cs="Times New Roman"/>
          <w:sz w:val="28"/>
          <w:szCs w:val="28"/>
        </w:rPr>
        <w:t>с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ти, представленных в таблице 11 Приложение № 1.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2.12.7.4.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2,5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Площадки отдыха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2.12.8.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скверах.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2.12.9. Площадки отдыха на жилых территориях следует проектировать из расчета 0,1-0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2 кв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на жителя. Оптимальный размер площадки 50-100 кв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минимальный размер площадки отдыха - не менее </w:t>
      </w:r>
      <w:r w:rsidRPr="00990F74">
        <w:rPr>
          <w:rFonts w:ascii="Times New Roman" w:hAnsi="Times New Roman" w:cs="Times New Roman"/>
          <w:sz w:val="28"/>
          <w:szCs w:val="28"/>
        </w:rPr>
        <w:t>15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-20 кв.м. Допускается совмещение площадок тихого отдыха с детскими площадками согласно пункту </w:t>
      </w:r>
      <w:hyperlink w:anchor="PO0000261" w:tooltip="Пункт 4.12.4.1" w:history="1">
        <w:r w:rsidRPr="00990F74">
          <w:rPr>
            <w:rFonts w:ascii="Times New Roman" w:hAnsi="Times New Roman" w:cs="Times New Roman"/>
            <w:sz w:val="28"/>
            <w:szCs w:val="28"/>
          </w:rPr>
          <w:t>2.12.4.1</w:t>
        </w:r>
      </w:hyperlink>
      <w:r w:rsidRPr="00990F74">
        <w:rPr>
          <w:rFonts w:ascii="Times New Roman" w:hAnsi="Times New Roman" w:cs="Times New Roman"/>
          <w:sz w:val="28"/>
          <w:szCs w:val="28"/>
        </w:rPr>
        <w:t xml:space="preserve"> настоящих норм и правил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 Не рекомендуется объединение тихого отдыха и шумных настольных игр на одной площадке. На территориях парков рекомен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уется организация площадок-лужаек для отдыха на траве.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2.12.10. Обязательный перечень элементов благоустройства на площадке отдыха обычно включает: твердые виды покрытия, элементы сопряжения по</w:t>
      </w:r>
      <w:r w:rsidRPr="00990F74">
        <w:rPr>
          <w:rFonts w:ascii="Times New Roman" w:hAnsi="Times New Roman" w:cs="Times New Roman"/>
          <w:sz w:val="28"/>
          <w:szCs w:val="28"/>
        </w:rPr>
        <w:t>в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990F74">
        <w:rPr>
          <w:rFonts w:ascii="Times New Roman" w:hAnsi="Times New Roman" w:cs="Times New Roman"/>
          <w:sz w:val="28"/>
          <w:szCs w:val="28"/>
        </w:rPr>
        <w:t>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990F74">
        <w:rPr>
          <w:rFonts w:ascii="Times New Roman" w:hAnsi="Times New Roman" w:cs="Times New Roman"/>
          <w:sz w:val="28"/>
          <w:szCs w:val="28"/>
        </w:rPr>
        <w:t>.1.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Покрытие площадки рекомендуется проектировать в виде плиточного мощения. 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2.12.10.2. Рекомендуется применять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периметральное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</w:t>
      </w:r>
      <w:r w:rsidRPr="00990F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устойчивых к </w:t>
      </w:r>
      <w:proofErr w:type="spell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вытаптыванию</w:t>
      </w:r>
      <w:proofErr w:type="spell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видов трав.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2.12.10.3.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2.12.10.4. Минимальный размер площадки с установкой одного стола со скамьями для настольных игр рекомендуется устанавливать в пределах 12-15 кв.м.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Спортивные площадки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.11.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площадки,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редназначе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ы для занятий физкультурой и спортом всех возрастных групп населения, их рекомен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уется вести в зависимости от вида специализации площадки.    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 2.12.</w:t>
      </w:r>
      <w:r w:rsidRPr="00990F74">
        <w:rPr>
          <w:rFonts w:ascii="Times New Roman" w:hAnsi="Times New Roman" w:cs="Times New Roman"/>
          <w:sz w:val="28"/>
          <w:szCs w:val="28"/>
        </w:rPr>
        <w:t>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2. Размещение и проектирование благоустройства с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ортивного ядра на территории участков общеобразовательных </w:t>
      </w:r>
      <w:r w:rsidRPr="00990F74">
        <w:rPr>
          <w:rFonts w:ascii="Times New Roman" w:hAnsi="Times New Roman" w:cs="Times New Roman"/>
          <w:sz w:val="28"/>
          <w:szCs w:val="28"/>
        </w:rPr>
        <w:t>ш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</w:t>
      </w:r>
      <w:smartTag w:uri="urn:schemas-microsoft-com:office:smarttags" w:element="metricconverter">
        <w:smartTagPr>
          <w:attr w:name="ProductID" w:val="4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40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шумовых характеристик площадки. Комплексные ф</w:t>
      </w:r>
      <w:r w:rsidRPr="00990F74">
        <w:rPr>
          <w:rFonts w:ascii="Times New Roman" w:hAnsi="Times New Roman" w:cs="Times New Roman"/>
          <w:sz w:val="28"/>
          <w:szCs w:val="28"/>
        </w:rPr>
        <w:t>из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куль</w:t>
      </w:r>
      <w:r w:rsidRPr="00990F74">
        <w:rPr>
          <w:rFonts w:ascii="Times New Roman" w:hAnsi="Times New Roman" w:cs="Times New Roman"/>
          <w:sz w:val="28"/>
          <w:szCs w:val="28"/>
        </w:rPr>
        <w:t>ту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рно-спортив</w:t>
      </w:r>
      <w:r w:rsidRPr="00990F74">
        <w:rPr>
          <w:rFonts w:ascii="Times New Roman" w:hAnsi="Times New Roman" w:cs="Times New Roman"/>
          <w:sz w:val="28"/>
          <w:szCs w:val="28"/>
        </w:rPr>
        <w:t>ны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е площадки для детей дошкольного возраста (на 75 детей) рекомендуется устанавливать площадью не менее </w:t>
      </w:r>
      <w:r w:rsidRPr="00990F74">
        <w:rPr>
          <w:rFonts w:ascii="Times New Roman" w:hAnsi="Times New Roman" w:cs="Times New Roman"/>
          <w:sz w:val="28"/>
          <w:szCs w:val="28"/>
        </w:rPr>
        <w:t>15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0 кв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>, школьного возраста (100 де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ей) - не менее 250 кв.м.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2.12.13.1 Площадки рекомендуется оборудовать сетчатым ограждением высотой 2,5-</w:t>
      </w:r>
      <w:smartTag w:uri="urn:schemas-microsoft-com:office:smarttags" w:element="metricconverter">
        <w:smartTagPr>
          <w:attr w:name="ProductID" w:val="3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1,2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Площадки для установки мусоросборников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.14.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для установки мусоросборников, - специально оборудованные места, предназначенные для сбора твердых бытовых отходов (ТБО</w:t>
      </w:r>
      <w:r w:rsidRPr="00990F74">
        <w:rPr>
          <w:rFonts w:ascii="Times New Roman" w:hAnsi="Times New Roman" w:cs="Times New Roman"/>
          <w:sz w:val="28"/>
          <w:szCs w:val="28"/>
        </w:rPr>
        <w:t>).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таких площадок рекомендуется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редусматривать в составе территорий и участков любого функционального назначения, где могут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накапливаться ТБО.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2.12.15. Площадки следует размещать удаленными от окон жилых зданий, границ участков детских учрежд</w:t>
      </w:r>
      <w:r w:rsidRPr="00990F74">
        <w:rPr>
          <w:rFonts w:ascii="Times New Roman" w:hAnsi="Times New Roman" w:cs="Times New Roman"/>
          <w:sz w:val="28"/>
          <w:szCs w:val="28"/>
        </w:rPr>
        <w:t>ен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ий, мест отдыха на расстояние не менее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20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10</w:t>
        </w: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12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12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12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навесами или посадками зеленых насаждений).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2.12.16. Размер площадки на один контейнер рекомендуется принимать - 2-3 кв.м.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1,0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0,35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>. На территории жилого назначения площадки рекомендуется проектировать из расчета 0,03 кв</w:t>
      </w:r>
      <w:proofErr w:type="gram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на 1 жителя или 1 площадка на 6-8 подъездов жилых домов.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>2.12.17.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Pr="00990F74">
        <w:rPr>
          <w:rFonts w:ascii="Times New Roman" w:hAnsi="Times New Roman" w:cs="Times New Roman"/>
          <w:sz w:val="28"/>
          <w:szCs w:val="28"/>
        </w:rPr>
        <w:t>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7.1. Покрытие площадки следует устанавливать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аналогичным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5-</w:t>
      </w:r>
      <w:r w:rsidRPr="00990F74">
        <w:rPr>
          <w:rFonts w:ascii="Times New Roman" w:hAnsi="Times New Roman" w:cs="Times New Roman"/>
          <w:sz w:val="28"/>
          <w:szCs w:val="28"/>
        </w:rPr>
        <w:t>10 ‰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 проезжей части</w:t>
      </w:r>
      <w:r w:rsidRPr="00990F74">
        <w:rPr>
          <w:rFonts w:ascii="Times New Roman" w:hAnsi="Times New Roman" w:cs="Times New Roman"/>
          <w:sz w:val="28"/>
          <w:szCs w:val="28"/>
        </w:rPr>
        <w:t xml:space="preserve">,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чтобы не допускать застаиван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я воды и скатывания контейнера.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</w:t>
      </w:r>
      <w:r w:rsidRPr="00990F74">
        <w:rPr>
          <w:rFonts w:ascii="Times New Roman" w:hAnsi="Times New Roman" w:cs="Times New Roman"/>
          <w:sz w:val="28"/>
          <w:szCs w:val="28"/>
        </w:rPr>
        <w:t>17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</w:t>
      </w:r>
      <w:smartTag w:uri="urn:schemas-microsoft-com:office:smarttags" w:element="metricconverter">
        <w:smartTagPr>
          <w:attr w:name="ProductID" w:val="1,2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1,2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</w:t>
      </w:r>
      <w:r w:rsidRPr="00990F74">
        <w:rPr>
          <w:rFonts w:ascii="Times New Roman" w:hAnsi="Times New Roman" w:cs="Times New Roman"/>
          <w:sz w:val="28"/>
          <w:szCs w:val="28"/>
        </w:rPr>
        <w:t>17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.3. Функционирование осветительного оборудования рекомендуется устанавливать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2.12.17.4. Озеленение рекомендуется про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зводить деревьями с высокой с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епенью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фитонци</w:t>
      </w:r>
      <w:r w:rsidRPr="00990F74">
        <w:rPr>
          <w:rFonts w:ascii="Times New Roman" w:hAnsi="Times New Roman" w:cs="Times New Roman"/>
          <w:sz w:val="28"/>
          <w:szCs w:val="28"/>
        </w:rPr>
        <w:t>дн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ости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>, густой и плотной кроной. Высоту свободного простра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ства над уровнем покрытия площадки до кроны рекомендуется предусма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ривать не менее </w:t>
      </w:r>
      <w:smartTag w:uri="urn:schemas-microsoft-com:office:smarttags" w:element="metricconverter">
        <w:smartTagPr>
          <w:attr w:name="ProductID" w:val="3,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3,0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 Допускается для визуальной изоляции площадок применение декоративных сте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ок, трельяжей или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периметральной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живой изгороди в виде высоких кустарников без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лодов и ягод.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Площадки автостоянок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2.12.18.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На территории поселения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</w:t>
      </w:r>
      <w:r w:rsidRPr="00990F74">
        <w:rPr>
          <w:rFonts w:ascii="Times New Roman" w:hAnsi="Times New Roman" w:cs="Times New Roman"/>
          <w:sz w:val="28"/>
          <w:szCs w:val="28"/>
        </w:rPr>
        <w:t>ны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х (в виде «карманов» и отступов от проезжей части), гостевых (на участке жилой застройки), для хранения автомобилей населения (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микрорайонные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районные),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(у объекта или группы объектов), прочих (</w:t>
      </w:r>
      <w:r w:rsidRPr="00990F74">
        <w:rPr>
          <w:rFonts w:ascii="Times New Roman" w:hAnsi="Times New Roman" w:cs="Times New Roman"/>
          <w:sz w:val="28"/>
          <w:szCs w:val="28"/>
        </w:rPr>
        <w:t>г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рузов</w:t>
      </w:r>
      <w:r w:rsidRPr="00990F74">
        <w:rPr>
          <w:rFonts w:ascii="Times New Roman" w:hAnsi="Times New Roman" w:cs="Times New Roman"/>
          <w:sz w:val="28"/>
          <w:szCs w:val="28"/>
        </w:rPr>
        <w:t>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х, транзитных и др.).</w:t>
      </w:r>
      <w:proofErr w:type="gramEnd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Следует учитывать, что расстояние от границ автостоянок до окон жилых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>и общественных з</w:t>
      </w:r>
      <w:r w:rsidRPr="00990F74">
        <w:rPr>
          <w:rFonts w:ascii="Times New Roman" w:hAnsi="Times New Roman" w:cs="Times New Roman"/>
          <w:sz w:val="28"/>
          <w:szCs w:val="28"/>
        </w:rPr>
        <w:t>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даний принимается в соответствии со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2.2.1/2.1.1.1200.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2.12.19.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</w:t>
      </w:r>
      <w:r w:rsidRPr="00990F74">
        <w:rPr>
          <w:rFonts w:ascii="Times New Roman" w:hAnsi="Times New Roman" w:cs="Times New Roman"/>
          <w:sz w:val="28"/>
          <w:szCs w:val="28"/>
        </w:rPr>
        <w:t>э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лементы, осветительное и информационное оборудование. Площадки для длительного хранения автомобилей могут быть оборудованы навесами, легкими о</w:t>
      </w:r>
      <w:r w:rsidRPr="00990F74">
        <w:rPr>
          <w:rFonts w:ascii="Times New Roman" w:hAnsi="Times New Roman" w:cs="Times New Roman"/>
          <w:sz w:val="28"/>
          <w:szCs w:val="28"/>
        </w:rPr>
        <w:t>с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аждениями боксов, смотровыми эстакадами.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20" w:name="_Toc37759111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2.13. Пешеходные коммуникации</w:t>
      </w:r>
      <w:bookmarkEnd w:id="20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2.13.1. К пешеходным коммуникациям относят: троту</w:t>
      </w:r>
      <w:r w:rsidRPr="00990F74">
        <w:rPr>
          <w:rFonts w:ascii="Times New Roman" w:hAnsi="Times New Roman" w:cs="Times New Roman"/>
          <w:sz w:val="28"/>
          <w:szCs w:val="28"/>
        </w:rPr>
        <w:t>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ры, аллеи, дорожки, тропинки. При проектировании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ешеходных коммуникаций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>на территории населенного пункта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обеспечивать: минимальное количество пересечений с транспортны</w:t>
      </w:r>
      <w:r w:rsidRPr="00990F74">
        <w:rPr>
          <w:rFonts w:ascii="Times New Roman" w:hAnsi="Times New Roman" w:cs="Times New Roman"/>
          <w:sz w:val="28"/>
          <w:szCs w:val="28"/>
        </w:rPr>
        <w:t>м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 коммуникациями, непрерывность системы пешехо</w:t>
      </w:r>
      <w:r w:rsidRPr="00990F74">
        <w:rPr>
          <w:rFonts w:ascii="Times New Roman" w:hAnsi="Times New Roman" w:cs="Times New Roman"/>
          <w:sz w:val="28"/>
          <w:szCs w:val="28"/>
        </w:rPr>
        <w:t>дны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х коммуника</w:t>
      </w:r>
      <w:r w:rsidRPr="00990F74">
        <w:rPr>
          <w:rFonts w:ascii="Times New Roman" w:hAnsi="Times New Roman" w:cs="Times New Roman"/>
          <w:sz w:val="28"/>
          <w:szCs w:val="28"/>
        </w:rPr>
        <w:t>ц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ий, возможность безопасного, беспрепятственного и удобного передвижения людей, включая инвалидов и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группы населения.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.13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При проектировании пешеходных коммуникаций продольный уклон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ринимать не более 60 </w:t>
      </w:r>
      <w:r w:rsidRPr="00990F74">
        <w:rPr>
          <w:rFonts w:ascii="Times New Roman" w:hAnsi="Times New Roman" w:cs="Times New Roman"/>
          <w:sz w:val="28"/>
          <w:szCs w:val="28"/>
        </w:rPr>
        <w:t>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поперечный уклон (односкатный или двускатный) - оптимальный 20 ‰, минимальный - 5 </w:t>
      </w:r>
      <w:r w:rsidRPr="00990F74">
        <w:rPr>
          <w:rFonts w:ascii="Times New Roman" w:hAnsi="Times New Roman" w:cs="Times New Roman"/>
          <w:sz w:val="28"/>
          <w:szCs w:val="28"/>
        </w:rPr>
        <w:t>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максимальный - 30 </w:t>
      </w:r>
      <w:r w:rsidRPr="00990F74">
        <w:rPr>
          <w:rFonts w:ascii="Times New Roman" w:hAnsi="Times New Roman" w:cs="Times New Roman"/>
          <w:sz w:val="28"/>
          <w:szCs w:val="28"/>
        </w:rPr>
        <w:t>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 Уклоны пешеходных коммуникаций с учетом обеспечения передвижения инвалидных колясок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предусматривать не превышающими: продольный - 50 </w:t>
      </w:r>
      <w:r w:rsidRPr="00990F74">
        <w:rPr>
          <w:rFonts w:ascii="Times New Roman" w:hAnsi="Times New Roman" w:cs="Times New Roman"/>
          <w:sz w:val="28"/>
          <w:szCs w:val="28"/>
        </w:rPr>
        <w:t>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поперечный - 20 </w:t>
      </w:r>
      <w:r w:rsidRPr="00990F74">
        <w:rPr>
          <w:rFonts w:ascii="Times New Roman" w:hAnsi="Times New Roman" w:cs="Times New Roman"/>
          <w:sz w:val="28"/>
          <w:szCs w:val="28"/>
        </w:rPr>
        <w:t>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 На пешеходных коммуникациях с уклонами 30-60 </w:t>
      </w:r>
      <w:r w:rsidRPr="00990F74">
        <w:rPr>
          <w:rFonts w:ascii="Times New Roman" w:hAnsi="Times New Roman" w:cs="Times New Roman"/>
          <w:sz w:val="28"/>
          <w:szCs w:val="28"/>
        </w:rPr>
        <w:t>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не реже, чем через </w:t>
      </w:r>
      <w:smartTag w:uri="urn:schemas-microsoft-com:office:smarttags" w:element="metricconverter">
        <w:smartTagPr>
          <w:attr w:name="ProductID" w:val="10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  <w:r w:rsidRPr="00990F74">
          <w:rPr>
            <w:rFonts w:ascii="Times New Roman" w:hAnsi="Times New Roman" w:cs="Times New Roman"/>
            <w:sz w:val="28"/>
            <w:szCs w:val="28"/>
          </w:rPr>
          <w:t>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5 м</w:t>
        </w:r>
      </w:smartTag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>. В случаях, когда по условиям рельефа невозможно обеспечить указанны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выше уклоны,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предусматривать устройство лестниц и пандусов.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Основные пешеходные коммуникации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2.13.4. Основные пешеходные коммуникации, обеспечивают связь жилых, общественных, производственных и иных зданий, между учреждениями культурно-бытового обслуживания, рекреационным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территориями, а также связь между основными пунктами тяготения в составе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общественных зо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и об</w:t>
      </w:r>
      <w:r w:rsidRPr="00990F74">
        <w:rPr>
          <w:rFonts w:ascii="Times New Roman" w:hAnsi="Times New Roman" w:cs="Times New Roman"/>
          <w:sz w:val="28"/>
          <w:szCs w:val="28"/>
        </w:rPr>
        <w:t>ъ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ектов рекреации.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.13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.5.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рассчитывать в зависимости от интенсивности пе</w:t>
      </w:r>
      <w:r w:rsidRPr="00990F74">
        <w:rPr>
          <w:rFonts w:ascii="Times New Roman" w:hAnsi="Times New Roman" w:cs="Times New Roman"/>
          <w:sz w:val="28"/>
          <w:szCs w:val="28"/>
        </w:rPr>
        <w:t>ш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еходного движения в часы «пик» и пропускной способности одной полосы движе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ия в соотв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тствии с Приложением </w:t>
      </w:r>
      <w:r w:rsidRPr="00990F74">
        <w:rPr>
          <w:rFonts w:ascii="Times New Roman" w:hAnsi="Times New Roman" w:cs="Times New Roman"/>
          <w:sz w:val="28"/>
          <w:szCs w:val="28"/>
        </w:rPr>
        <w:t xml:space="preserve">№ </w:t>
      </w:r>
      <w:hyperlink w:anchor="PO0000645" w:tooltip="Приложение К" w:history="1">
        <w:r w:rsidRPr="00990F7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90F74">
        <w:rPr>
          <w:rFonts w:ascii="Times New Roman" w:hAnsi="Times New Roman" w:cs="Times New Roman"/>
          <w:sz w:val="28"/>
          <w:szCs w:val="28"/>
        </w:rPr>
        <w:t xml:space="preserve">.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Трассировку п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шеходных коммуникаций рекомендуется осуществлять (за исключением рекреационных дорожек) по кратчайш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м направлениям между пунктами тяготения или под углом к этому направле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ию поря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ка 30°.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2.13.6. Во всех случаях пересечения основных пе</w:t>
      </w:r>
      <w:r w:rsidRPr="00990F74">
        <w:rPr>
          <w:rFonts w:ascii="Times New Roman" w:hAnsi="Times New Roman" w:cs="Times New Roman"/>
          <w:sz w:val="28"/>
          <w:szCs w:val="28"/>
        </w:rPr>
        <w:t>ш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еходных коммуникаций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>с транспортными проездами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устройство борд</w:t>
      </w:r>
      <w:r w:rsidRPr="00990F74">
        <w:rPr>
          <w:rFonts w:ascii="Times New Roman" w:hAnsi="Times New Roman" w:cs="Times New Roman"/>
          <w:sz w:val="28"/>
          <w:szCs w:val="28"/>
        </w:rPr>
        <w:t>ю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ых пандусов.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>При устройстве на пешеходных коммуникациях лестниц, пандусов, мостиков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обеспечивать создание равновеликой пропускной способ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ости этих элеме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тов. Не допускается использование существующих пешеходных коммуникаций и прилегающих к ним газонов, для остановки и стоянки автотранспортных средств.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предусматривать, что насаждения, здания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1,</w:t>
        </w:r>
        <w:r w:rsidRPr="00990F74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  <w:r w:rsidRPr="00990F74">
          <w:rPr>
            <w:rFonts w:ascii="Times New Roman" w:hAnsi="Times New Roman" w:cs="Times New Roman"/>
            <w:sz w:val="28"/>
            <w:szCs w:val="28"/>
          </w:rPr>
          <w:t>0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предусматривать уширения (разъездные площадки) для обеспечения передвижения инвалидов в креслах-колясках во встречных направлениях, населения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 детскими колясками.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2.13.8.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0,75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</w:t>
      </w:r>
      <w:r w:rsidRPr="00990F74" w:rsidDel="007C2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устанавливать менее </w:t>
      </w:r>
      <w:smartTag w:uri="urn:schemas-microsoft-com:office:smarttags" w:element="metricconverter">
        <w:smartTagPr>
          <w:attr w:name="ProductID" w:val="1,8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1,8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F74" w:rsidRPr="00990F74" w:rsidRDefault="00990F74" w:rsidP="00990F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2.13.9. </w:t>
      </w:r>
      <w:proofErr w:type="gramStart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пешеходные коммуникации в составе объектов рекреации </w:t>
      </w:r>
      <w:r w:rsidRPr="00990F74">
        <w:rPr>
          <w:rFonts w:ascii="Times New Roman" w:hAnsi="Times New Roman" w:cs="Times New Roman"/>
          <w:sz w:val="28"/>
          <w:szCs w:val="28"/>
          <w:lang w:eastAsia="ru-RU"/>
        </w:rPr>
        <w:br/>
        <w:t>с рекреационной нагрузкой более 100 чел/га рекомендуется</w:t>
      </w:r>
      <w:r w:rsidRPr="00990F74" w:rsidDel="007C2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оборудовать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. Площадка, как правило, должна прилегать к пешеходным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120 см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60 см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>. Длину площадки</w:t>
      </w:r>
      <w:proofErr w:type="gramEnd"/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 рассчитывать на размещение, как минимум, одной скамьи, </w:t>
      </w:r>
      <w:r w:rsidRPr="00990F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990F74">
          <w:rPr>
            <w:rFonts w:ascii="Times New Roman" w:hAnsi="Times New Roman" w:cs="Times New Roman"/>
            <w:sz w:val="28"/>
            <w:szCs w:val="28"/>
            <w:lang w:eastAsia="ru-RU"/>
          </w:rPr>
          <w:t>85 см</w:t>
        </w:r>
      </w:smartTag>
      <w:r w:rsidRPr="00990F74">
        <w:rPr>
          <w:rFonts w:ascii="Times New Roman" w:hAnsi="Times New Roman" w:cs="Times New Roman"/>
          <w:sz w:val="28"/>
          <w:szCs w:val="28"/>
          <w:lang w:eastAsia="ru-RU"/>
        </w:rPr>
        <w:t xml:space="preserve"> рядом со скамьей).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3.10. Возможно размещение некапитальных нестационарных сооружений.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Второстепенные пешеходные коммуникации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2.13.</w:t>
      </w:r>
      <w:r w:rsidRPr="00990F74">
        <w:rPr>
          <w:rFonts w:ascii="Times New Roman" w:hAnsi="Times New Roman" w:cs="Times New Roman"/>
          <w:sz w:val="28"/>
          <w:szCs w:val="28"/>
        </w:rPr>
        <w:t>11.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и т.п.). Ширина второсте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енных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ешеходных коммуникаций обычно принимается порядка 1</w:t>
      </w:r>
      <w:r w:rsidRPr="00990F74">
        <w:rPr>
          <w:rFonts w:ascii="Times New Roman" w:hAnsi="Times New Roman" w:cs="Times New Roman"/>
          <w:sz w:val="28"/>
          <w:szCs w:val="28"/>
        </w:rPr>
        <w:t>,0-</w:t>
      </w:r>
      <w:smartTag w:uri="urn:schemas-microsoft-com:office:smarttags" w:element="metricconverter">
        <w:smartTagPr>
          <w:attr w:name="ProductID" w:val="1,5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2.13.12. Обязательный перечень элементов благоустройства на территории второстепенных пе</w:t>
      </w:r>
      <w:r w:rsidRPr="00990F74">
        <w:rPr>
          <w:rFonts w:ascii="Times New Roman" w:hAnsi="Times New Roman" w:cs="Times New Roman"/>
          <w:sz w:val="28"/>
          <w:szCs w:val="28"/>
        </w:rPr>
        <w:t>ш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еходных коммуникаций обычно включает различные виды покрытия.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2.13.12.1. На дорожках скверов, бульваров населенного пункта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предусматривать твердые виды покрытия с элементами сопряжения. Рекомендуется мощение плиткой.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.13.1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2.2. На дорожках крупных парков рекомендуется</w:t>
      </w:r>
      <w:r w:rsidRPr="00990F74" w:rsidDel="007C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предусматривать различные виды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мягкого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или комбинированных покрытий, пешеходные тропы с естественным грунтовым покрытием.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21" w:name="_Toc37759112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2.14. Транспортные проезды</w:t>
      </w:r>
      <w:bookmarkEnd w:id="21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0F74">
        <w:rPr>
          <w:rFonts w:ascii="Times New Roman" w:hAnsi="Times New Roman" w:cs="Times New Roman"/>
          <w:sz w:val="28"/>
          <w:szCs w:val="28"/>
        </w:rPr>
        <w:t>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0F74">
        <w:rPr>
          <w:rFonts w:ascii="Times New Roman" w:hAnsi="Times New Roman" w:cs="Times New Roman"/>
          <w:sz w:val="28"/>
          <w:szCs w:val="28"/>
        </w:rPr>
        <w:t>.1.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производственных и общественных зон, а также связь с улично-дорожной сетью населенного пункта, а также проезд спецтранспорта и пожарных машин.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2.14.2. Проектирование транспортных проездов следует вести с учетом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СНиП</w:t>
      </w:r>
      <w:bookmarkStart w:id="22" w:name="_Toc37759113"/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2.5.02., обеспечивая сохранение или улучшение ландшафта и экологического состояния прилегающих территорий.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Раздел 3. БЛАГОУСТРОЙСТВО НА ТЕРРИТОРИЯХ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ОБЩЕСТВЕННОГО НАЗНАЧЕНИЯ</w:t>
      </w:r>
      <w:bookmarkEnd w:id="22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23" w:name="_Toc37759114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3.1. Общие положения</w:t>
      </w:r>
      <w:bookmarkEnd w:id="23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3.1.1. На территориях обществ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группы), приемы поддержки исторически сложившейся планировочной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структуры и масштаба застройки, достиже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ие стилевого единства элементов благоустройства с окружающей средой населенного пункта.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24" w:name="_Toc37759115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3.2. Общественные пространства</w:t>
      </w:r>
      <w:bookmarkEnd w:id="24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3.2.1. Общественные пространства поселения включают пешеходные коммуникации, </w:t>
      </w:r>
      <w:r w:rsidRPr="00990F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пешеходные зоны,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участки активно посещаемой общественной застройки, участки озеленения, расположе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ные в составе населенного пункта, центров локального значения.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3.2.1.1. Пешеходные коммуникации и пешеходные зоны, обеспечивают пешеходные связи и передвижения по территории населенного пункта.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5" w:name="PO0000353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3.2.1.2. Участки общественной застройки с активным режимом посещения, - это учреждения торговли, культуры, образования и т.п. объекты местного значения; они могут быть организованы с выделением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приобъектной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bookmarkEnd w:id="25"/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3.2.1.3. Участки озеленения на территории общественных пространств рекомендуется проектировать в виде цветников, газонов, одиночных, групповых, рядовых посадок</w:t>
      </w:r>
      <w:r w:rsidRPr="00990F74">
        <w:rPr>
          <w:rFonts w:ascii="Times New Roman" w:hAnsi="Times New Roman" w:cs="Times New Roman"/>
          <w:sz w:val="28"/>
          <w:szCs w:val="28"/>
        </w:rPr>
        <w:t xml:space="preserve">,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вертикальных, многоярусных, мобильных форм озеленения.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3.2.2. Рекомендуется на территории общественных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ространств размещение произведений декоративно-прикладного искусства, декоративных водных устройств.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3.2.2.1.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бытового обслуживания и питания, остановочных павильонов.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6" w:name="_Toc37759117"/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b/>
          <w:sz w:val="28"/>
          <w:szCs w:val="28"/>
          <w:lang w:eastAsia="ru-RU"/>
        </w:rPr>
        <w:t>Раздел 4. БЛАГОУСТРОЙСТВО НА ТЕРРИТОРИЯХ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b/>
          <w:sz w:val="28"/>
          <w:szCs w:val="28"/>
          <w:lang w:eastAsia="ru-RU"/>
        </w:rPr>
        <w:t>ЖИЛОГО НАЗНАЧЕНИЯ</w:t>
      </w:r>
      <w:bookmarkEnd w:id="26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kern w:val="28"/>
          <w:sz w:val="28"/>
          <w:szCs w:val="28"/>
        </w:rPr>
      </w:pPr>
      <w:bookmarkStart w:id="27" w:name="_Toc37759120"/>
      <w:r w:rsidRPr="00990F74">
        <w:rPr>
          <w:rFonts w:ascii="Times New Roman" w:hAnsi="Times New Roman" w:cs="Times New Roman"/>
          <w:b/>
          <w:bCs/>
          <w:iCs/>
          <w:color w:val="000000"/>
          <w:kern w:val="28"/>
          <w:sz w:val="28"/>
          <w:szCs w:val="28"/>
        </w:rPr>
        <w:t>4.1. Участки жилой застройки</w:t>
      </w:r>
      <w:bookmarkEnd w:id="27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4.1.1.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на территориях высокой плотности застройки, на реконструируемых территориях.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4.1.2.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пешеходные коммуникации (основные, второстепенные), площадки (для игр детей дошкольного возраста, отдыха взрослых, установки мусоросборников), озелененные территории.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4.1.3.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4.1.4. Благоустройство жилых участков, расположенных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O0000390"/>
      <w:r w:rsidRPr="00990F74">
        <w:rPr>
          <w:rFonts w:ascii="Times New Roman" w:hAnsi="Times New Roman" w:cs="Times New Roman"/>
          <w:color w:val="000000"/>
          <w:sz w:val="28"/>
          <w:szCs w:val="28"/>
        </w:rPr>
        <w:t>4.1.5.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ых, для установки мусоросборников).</w:t>
      </w:r>
    </w:p>
    <w:bookmarkEnd w:id="28"/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4.1.6.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рекомендуется выполнять замену морально и физически устаревших элементов благоустройства.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29" w:name="_Toc37759121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4.2. Участки детских садов и школ</w:t>
      </w:r>
      <w:bookmarkEnd w:id="29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4.2.1. На территории участков детских садов и школ рекомендуется предусматривать: транспортные проезды, пешеходные коммуникации, площадки при входах, площадки для игр детей, занятия спортом (на участках школ -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спортядро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>), озелененные и другие территории и сооружения.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4.2.2. При озеленении территории детских садов и школ рекомендуется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>не допускать применение растений с ядовитыми плодами.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4.2.3.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сети детского сада и школы рекомендуется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роектировать по кратчайши</w:t>
      </w:r>
      <w:r w:rsidRPr="00990F74">
        <w:rPr>
          <w:rFonts w:ascii="Times New Roman" w:hAnsi="Times New Roman" w:cs="Times New Roman"/>
          <w:sz w:val="28"/>
          <w:szCs w:val="28"/>
        </w:rPr>
        <w:t>м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огородить или выделить предупреждающими об опасности знаками.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4.2.4. Рекомендуется плоская кровля зданий детских садов и школ, в случае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>их размещения в окружении многоэтажной жилой застройки, предусматривать имеющей привлекательный внешний вид.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0" w:name="_Toc37759122"/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4.3. Участки </w:t>
      </w:r>
      <w:bookmarkEnd w:id="30"/>
      <w:r w:rsidRPr="00990F74">
        <w:rPr>
          <w:rFonts w:ascii="Times New Roman" w:hAnsi="Times New Roman" w:cs="Times New Roman"/>
          <w:b/>
          <w:sz w:val="28"/>
          <w:szCs w:val="28"/>
          <w:lang w:eastAsia="ru-RU"/>
        </w:rPr>
        <w:t>длительного и кратковременного хранения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b/>
          <w:sz w:val="28"/>
          <w:szCs w:val="28"/>
          <w:lang w:eastAsia="ru-RU"/>
        </w:rPr>
        <w:t>автотранспортных средств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4.3.1.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Подъездные пути к участкам постоянного и кратковременного хранения автотранспортных средств рекомендуется устанавливать, не пересекающимися с основными направлениями пешеходных путей.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насаждений. Въезды и выезды, как правило,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8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4.3.2. 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дств вкл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1" w:name="_Toc37759123"/>
      <w:bookmarkStart w:id="32" w:name="PO0000406"/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b/>
          <w:sz w:val="28"/>
          <w:szCs w:val="28"/>
          <w:lang w:eastAsia="ru-RU"/>
        </w:rPr>
        <w:t>Раздел 5. БЛАГОУСТРОЙСТВО НА ТЕРРИТОРИЯХ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0F74">
        <w:rPr>
          <w:rFonts w:ascii="Times New Roman" w:hAnsi="Times New Roman" w:cs="Times New Roman"/>
          <w:b/>
          <w:sz w:val="28"/>
          <w:szCs w:val="28"/>
          <w:lang w:eastAsia="ru-RU"/>
        </w:rPr>
        <w:t>РЕКРЕАЦИОННОГО НАЗНАЧЕНИЯ</w:t>
      </w:r>
      <w:bookmarkEnd w:id="31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33" w:name="_Toc37759124"/>
      <w:bookmarkEnd w:id="32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5.1. Общие положения</w:t>
      </w:r>
      <w:bookmarkEnd w:id="33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5.1.1. Объектами нормирования благоустройства на территориях рекреационного назначения являются: зоны отдыха, парки,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5.1.2. Благоустройство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амятников садово-паркового искусства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архитектуры включает реконструкцию или реставрацию их исторического облика, планировки, озеленения.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5.1.3. При реконструкции объектов рекреации рекомендуется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предусматривать: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- для парков: реконструкция планировочной структуры (на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ример, изменение плотности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доро</w:t>
      </w:r>
      <w:r w:rsidRPr="00990F74">
        <w:rPr>
          <w:rFonts w:ascii="Times New Roman" w:hAnsi="Times New Roman" w:cs="Times New Roman"/>
          <w:sz w:val="28"/>
          <w:szCs w:val="28"/>
        </w:rPr>
        <w:t>жн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о-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ропиночной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сети),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разреживание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их замена на декоративно-лиственные и красиво</w:t>
      </w:r>
      <w:r w:rsidRPr="00990F74">
        <w:rPr>
          <w:rFonts w:ascii="Times New Roman" w:hAnsi="Times New Roman" w:cs="Times New Roman"/>
          <w:sz w:val="28"/>
          <w:szCs w:val="28"/>
        </w:rPr>
        <w:t>ц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990F74">
        <w:rPr>
          <w:rFonts w:ascii="Times New Roman" w:hAnsi="Times New Roman" w:cs="Times New Roman"/>
          <w:sz w:val="28"/>
          <w:szCs w:val="28"/>
        </w:rPr>
        <w:t>тущ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ие формы деревьев и кустарников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</w:t>
      </w:r>
      <w:r w:rsidRPr="00990F74">
        <w:rPr>
          <w:rFonts w:ascii="Times New Roman" w:hAnsi="Times New Roman" w:cs="Times New Roman"/>
          <w:sz w:val="28"/>
          <w:szCs w:val="28"/>
        </w:rPr>
        <w:t>л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ощадок отдыха, детских площадок;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90F74">
        <w:rPr>
          <w:rFonts w:ascii="Times New Roman" w:hAnsi="Times New Roman" w:cs="Times New Roman"/>
          <w:sz w:val="28"/>
          <w:szCs w:val="28"/>
        </w:rPr>
        <w:t>.1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.4. Проектирование инженерных коммуникаций на терри</w:t>
      </w:r>
      <w:r w:rsidRPr="00990F74">
        <w:rPr>
          <w:rFonts w:ascii="Times New Roman" w:hAnsi="Times New Roman" w:cs="Times New Roman"/>
          <w:sz w:val="28"/>
          <w:szCs w:val="28"/>
        </w:rPr>
        <w:t>то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риях рекреационного назначения рекомендуется вести с учетом экологических особенностей территории.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34" w:name="_Toc37759126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5.2. Зоны отдыха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990F7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           5.2.1 Зоны отдыха – территории, предназначенные и обустроенные для организации активного массового отдыха, купания и рекреации.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990F7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           5.2.2. При проектировании зон отдыха в прибрежной части водоемов площадь </w:t>
      </w:r>
      <w:proofErr w:type="gramStart"/>
      <w:r w:rsidRPr="00990F74">
        <w:rPr>
          <w:rFonts w:ascii="Times New Roman" w:hAnsi="Times New Roman" w:cs="Times New Roman"/>
          <w:bCs/>
          <w:iCs/>
          <w:kern w:val="28"/>
          <w:sz w:val="28"/>
          <w:szCs w:val="28"/>
        </w:rPr>
        <w:t>пляжа</w:t>
      </w:r>
      <w:proofErr w:type="gramEnd"/>
      <w:r w:rsidRPr="00990F7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990F7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           5.2.3. Обязательный перечень элементов благоустройства на территории зоны отдыха включает скамьи, урны, малые контейнеры для мусора, оборудование  пляж</w:t>
      </w:r>
      <w:proofErr w:type="gramStart"/>
      <w:r w:rsidRPr="00990F74">
        <w:rPr>
          <w:rFonts w:ascii="Times New Roman" w:hAnsi="Times New Roman" w:cs="Times New Roman"/>
          <w:bCs/>
          <w:iCs/>
          <w:kern w:val="28"/>
          <w:sz w:val="28"/>
          <w:szCs w:val="28"/>
        </w:rPr>
        <w:t>а(</w:t>
      </w:r>
      <w:proofErr w:type="gramEnd"/>
      <w:r w:rsidRPr="00990F7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навесы от солнца), туалетные кабины.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5.3. Парки</w:t>
      </w:r>
      <w:bookmarkEnd w:id="34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Pr="00990F74">
        <w:rPr>
          <w:rFonts w:ascii="Times New Roman" w:hAnsi="Times New Roman" w:cs="Times New Roman"/>
          <w:sz w:val="28"/>
          <w:szCs w:val="28"/>
        </w:rPr>
        <w:t>.1.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 проектируются следующие виды парков: многофункциональные парки, парки жилых районов. Проектирование благоустройства парка зависит от его функционального назначения.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парк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5.3.2. Многофункциональный парк предназнач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 для периодического массового отдыха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развлечения, активного и тихого отдыха, устройства аттракционов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>для взрослых и детей.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5.3.3.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</w:t>
      </w:r>
      <w:r w:rsidRPr="00990F74">
        <w:rPr>
          <w:rFonts w:ascii="Times New Roman" w:hAnsi="Times New Roman" w:cs="Times New Roman"/>
          <w:sz w:val="28"/>
          <w:szCs w:val="28"/>
        </w:rPr>
        <w:t>е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ты и др.). Мероприятия благоустройства и плотность дорожек в различных зонах парка должны соответствовать допустимой рекреационной нагрузке (таблица 1, </w:t>
      </w:r>
      <w:r w:rsidRPr="00990F74">
        <w:rPr>
          <w:rFonts w:ascii="Times New Roman" w:hAnsi="Times New Roman" w:cs="Times New Roman"/>
          <w:sz w:val="28"/>
          <w:szCs w:val="28"/>
        </w:rPr>
        <w:t>Приложения № 3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). Назначение и размеры площадок, вместимость парковых сооружений рекомендуется проектировать с учетом таблицы 2 Приложения </w:t>
      </w:r>
      <w:hyperlink w:anchor="PO0000632" w:tooltip="Приложение Е" w:history="1">
        <w:r w:rsidRPr="00990F7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5.3.4. Как правило,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</w:t>
      </w:r>
      <w:r w:rsidRPr="00990F74">
        <w:rPr>
          <w:rFonts w:ascii="Times New Roman" w:hAnsi="Times New Roman" w:cs="Times New Roman"/>
          <w:sz w:val="28"/>
          <w:szCs w:val="28"/>
        </w:rPr>
        <w:t>л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ощадок (кроме спортивных и детских)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сопряжения поверхностей, озеленение, элементы декоративно-прикладного оформления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водные устройства (водоемы, фонтаны), скамьи, урны и малые контей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еры для мусора, ограждение (парка в целом, зон аттракционов, отдельных площадок или насаждений), оборудование площадок,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осветительное оборудование, оборудование архитектурно</w:t>
      </w:r>
      <w:r w:rsidRPr="00990F74">
        <w:rPr>
          <w:rFonts w:ascii="Times New Roman" w:hAnsi="Times New Roman" w:cs="Times New Roman"/>
          <w:sz w:val="28"/>
          <w:szCs w:val="28"/>
        </w:rPr>
        <w:t>-д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екоративного</w:t>
      </w:r>
      <w:r w:rsidRPr="00990F74">
        <w:rPr>
          <w:rFonts w:ascii="Times New Roman" w:hAnsi="Times New Roman" w:cs="Times New Roman"/>
          <w:sz w:val="28"/>
          <w:szCs w:val="28"/>
        </w:rPr>
        <w:t>, о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свещения, носители информации о зоне парка или о парке в целом.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5.3.4.1.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применение различных видов и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риемов озеленения: вертикального (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ергол</w:t>
      </w:r>
      <w:r w:rsidRPr="00990F7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ических видов растений.</w:t>
      </w:r>
      <w:proofErr w:type="gramEnd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5.3.4.2. Возможно размещение некапитальных нестационарных сооружений мелкорозничной торговли и питания.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Парк жилого района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5.3.5. Парк жилого района обычно 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оложен спортивный ком</w:t>
      </w:r>
      <w:r w:rsidRPr="00990F74">
        <w:rPr>
          <w:rFonts w:ascii="Times New Roman" w:hAnsi="Times New Roman" w:cs="Times New Roman"/>
          <w:sz w:val="28"/>
          <w:szCs w:val="28"/>
        </w:rPr>
        <w:t>п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лекс жилого района, детские спортивно-игровые комплексы, места для катания на роликах.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5.3.6.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5.3.7. При озеле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35" w:name="_Toc37759128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5.4. Скверы</w:t>
      </w:r>
      <w:bookmarkEnd w:id="35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5.4.1. Скверы обычно предназначены для организации кратковременного отдыха, прогулок, транзитных пешеходных передвижений.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O0000456"/>
      <w:r w:rsidRPr="00990F74">
        <w:rPr>
          <w:rFonts w:ascii="Times New Roman" w:hAnsi="Times New Roman" w:cs="Times New Roman"/>
          <w:color w:val="000000"/>
          <w:sz w:val="28"/>
          <w:szCs w:val="28"/>
        </w:rPr>
        <w:t>5.4.2. Как правило, обязательный перечень элементов благоустройства на территории скверов включает: твердые виды покрытия дорожек и площадок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сопряжения поверхностей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озеленение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скамьи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урны или малые контейнеры для мусора, осветительное оборудование,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оборудование архитектурно-декоративного освещения.</w:t>
      </w:r>
    </w:p>
    <w:bookmarkEnd w:id="36"/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5.4.2.1. Рекомендуется проектировать покрытие дорожек преимущественно в ви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 плиточного мощения, предусматривать колористическое решение покрытия, размещен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 элементов декоративно-прикладного оформления, низких декоративных ограждений.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5.4.2.2. При озеленении скверов рекомендуется предусматривать полосы насаждений, изолирующих внутренние территории скверов от улиц.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37" w:name="_Toc37759129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90F74">
        <w:rPr>
          <w:rFonts w:ascii="Times New Roman" w:hAnsi="Times New Roman" w:cs="Times New Roman"/>
          <w:b/>
          <w:bCs/>
          <w:kern w:val="28"/>
          <w:sz w:val="28"/>
          <w:szCs w:val="28"/>
        </w:rPr>
        <w:t>Раздел 6. БЛАГОУСТРОЙСТВО НА ТЕРРИТОРИЯХ ПРОИЗВОДСТВЕННОГО НАЗНАЧЕНИЯ</w:t>
      </w:r>
      <w:bookmarkEnd w:id="37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38" w:name="_Toc37759132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6.1. Озелененные территории санитарно-защитных зон</w:t>
      </w:r>
      <w:bookmarkEnd w:id="38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6.1.1.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 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2.2.1/2.1.1.1200.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6.1.2.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</w:t>
      </w:r>
      <w:r w:rsidRPr="00990F74">
        <w:rPr>
          <w:rFonts w:ascii="Times New Roman" w:hAnsi="Times New Roman" w:cs="Times New Roman"/>
          <w:sz w:val="28"/>
          <w:szCs w:val="28"/>
        </w:rPr>
        <w:t xml:space="preserve">и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территориями (бортовой камень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подпорные стенки, др.), элементы защиты насаждений и участков озеленения.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39" w:name="_Toc37759133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90F7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Раздел 7. ОБЪЕКТЫ БЛАГОУСТРОЙСТВА НА ТЕРРИТОРИЯХ ТРАНСПОРТНЫХ И ИНЖЕНЕРНЫХ КОММУНИКАЦИЙ </w:t>
      </w:r>
      <w:bookmarkEnd w:id="39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40" w:name="_Toc37759134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7.1. Общие положения</w:t>
      </w:r>
      <w:bookmarkEnd w:id="40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7.1.1. Объектами нормирования благоустройства на территориях 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ранспорт</w:t>
      </w:r>
      <w:r w:rsidRPr="00990F74">
        <w:rPr>
          <w:rFonts w:ascii="Times New Roman" w:hAnsi="Times New Roman" w:cs="Times New Roman"/>
          <w:sz w:val="28"/>
          <w:szCs w:val="28"/>
        </w:rPr>
        <w:t>ны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х коммуникаций</w:t>
      </w:r>
      <w:r w:rsidRPr="00990F74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обычно является улич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о-дорожна</w:t>
      </w:r>
      <w:r w:rsidRPr="00990F74">
        <w:rPr>
          <w:rFonts w:ascii="Times New Roman" w:hAnsi="Times New Roman" w:cs="Times New Roman"/>
          <w:sz w:val="28"/>
          <w:szCs w:val="28"/>
        </w:rPr>
        <w:t>я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сеть (</w:t>
      </w:r>
      <w:r w:rsidRPr="00990F74">
        <w:rPr>
          <w:rFonts w:ascii="Times New Roman" w:hAnsi="Times New Roman" w:cs="Times New Roman"/>
          <w:sz w:val="28"/>
          <w:szCs w:val="28"/>
        </w:rPr>
        <w:t>УД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С) населенного пункта в границах красных линий, пешеходные  переходы различных типов. Проектирование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производить на сеть улиц определенной категории, отдел</w:t>
      </w:r>
      <w:r w:rsidRPr="00990F74">
        <w:rPr>
          <w:rFonts w:ascii="Times New Roman" w:hAnsi="Times New Roman" w:cs="Times New Roman"/>
          <w:sz w:val="28"/>
          <w:szCs w:val="28"/>
        </w:rPr>
        <w:t>ь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ную улицу или площа</w:t>
      </w:r>
      <w:r w:rsidRPr="00990F74">
        <w:rPr>
          <w:rFonts w:ascii="Times New Roman" w:hAnsi="Times New Roman" w:cs="Times New Roman"/>
          <w:sz w:val="28"/>
          <w:szCs w:val="28"/>
        </w:rPr>
        <w:t>дь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90F74">
        <w:rPr>
          <w:rFonts w:ascii="Times New Roman" w:hAnsi="Times New Roman" w:cs="Times New Roman"/>
          <w:sz w:val="28"/>
          <w:szCs w:val="28"/>
        </w:rPr>
        <w:t>ч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аст</w:t>
      </w:r>
      <w:r w:rsidRPr="00990F74">
        <w:rPr>
          <w:rFonts w:ascii="Times New Roman" w:hAnsi="Times New Roman" w:cs="Times New Roman"/>
          <w:sz w:val="28"/>
          <w:szCs w:val="28"/>
        </w:rPr>
        <w:t>ь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улицы или площади, транспортное сооружение.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7.1.2. 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7.1.3. Проектирование комплексного благоустройства на территориях транспортных и инженерных коммуникаций следует вести с учетом  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35-01, 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2.05.02, </w:t>
      </w:r>
      <w:r w:rsidRPr="00990F7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52289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990F74">
        <w:rPr>
          <w:rFonts w:ascii="Times New Roman" w:hAnsi="Times New Roman" w:cs="Times New Roman"/>
          <w:sz w:val="28"/>
          <w:szCs w:val="28"/>
        </w:rPr>
        <w:t>ГОСТ Р 52290-2004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, 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в границах УДС рекомендуется вести преимущественно в проходных коллекторах.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41" w:name="_Toc37759135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lastRenderedPageBreak/>
        <w:t>7.2. Улицы и дороги</w:t>
      </w:r>
      <w:bookmarkEnd w:id="41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7.2.1. Улицы и дороги на территории населенного пункта по назначению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>и транспортным характеристикам обычно подразделяются на магис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ральные улицы районного значения, улицы и дороги местного значения.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O0000489"/>
      <w:r w:rsidRPr="00990F74">
        <w:rPr>
          <w:rFonts w:ascii="Times New Roman" w:hAnsi="Times New Roman" w:cs="Times New Roman"/>
          <w:color w:val="000000"/>
          <w:sz w:val="28"/>
          <w:szCs w:val="28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bookmarkEnd w:id="42"/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7.2.2.1. 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</w:t>
      </w:r>
      <w:bookmarkStart w:id="43" w:name="а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</w:t>
      </w:r>
      <w:bookmarkEnd w:id="43"/>
      <w:r w:rsidR="00C60DA5" w:rsidRPr="00990F74">
        <w:rPr>
          <w:rFonts w:ascii="Times New Roman" w:hAnsi="Times New Roman" w:cs="Times New Roman"/>
          <w:sz w:val="28"/>
          <w:szCs w:val="28"/>
        </w:rPr>
        <w:fldChar w:fldCharType="begin"/>
      </w:r>
      <w:r w:rsidRPr="00990F74">
        <w:rPr>
          <w:rFonts w:ascii="Times New Roman" w:hAnsi="Times New Roman" w:cs="Times New Roman"/>
          <w:sz w:val="28"/>
          <w:szCs w:val="28"/>
        </w:rPr>
        <w:instrText xml:space="preserve"> HYPERLINK "" \l "прИ" \o "Приложение И" </w:instrText>
      </w:r>
      <w:r w:rsidR="00C60DA5" w:rsidRPr="00990F74">
        <w:rPr>
          <w:rFonts w:ascii="Times New Roman" w:hAnsi="Times New Roman" w:cs="Times New Roman"/>
          <w:sz w:val="28"/>
          <w:szCs w:val="28"/>
        </w:rPr>
        <w:fldChar w:fldCharType="separate"/>
      </w:r>
      <w:r w:rsidRPr="00990F74">
        <w:rPr>
          <w:rFonts w:ascii="Times New Roman" w:hAnsi="Times New Roman" w:cs="Times New Roman"/>
          <w:sz w:val="28"/>
          <w:szCs w:val="28"/>
        </w:rPr>
        <w:t>4</w:t>
      </w:r>
      <w:r w:rsidR="00C60DA5" w:rsidRPr="00990F74">
        <w:rPr>
          <w:rFonts w:ascii="Times New Roman" w:hAnsi="Times New Roman" w:cs="Times New Roman"/>
          <w:sz w:val="28"/>
          <w:szCs w:val="28"/>
        </w:rPr>
        <w:fldChar w:fldCharType="end"/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7.2.2.2.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СНиПами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>.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пункту </w:t>
      </w:r>
      <w:hyperlink w:anchor="PO0000509" w:tooltip="Пункт 9.4.2" w:history="1">
        <w:r w:rsidRPr="00990F74">
          <w:rPr>
            <w:rFonts w:ascii="Times New Roman" w:hAnsi="Times New Roman" w:cs="Times New Roman"/>
            <w:sz w:val="28"/>
            <w:szCs w:val="28"/>
          </w:rPr>
          <w:t>7.4.2</w:t>
        </w:r>
      </w:hyperlink>
      <w:r w:rsidRPr="00990F74">
        <w:rPr>
          <w:rFonts w:ascii="Times New Roman" w:hAnsi="Times New Roman" w:cs="Times New Roman"/>
          <w:sz w:val="28"/>
          <w:szCs w:val="28"/>
        </w:rPr>
        <w:t xml:space="preserve"> настоящих норм и правил.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44" w:name="_Toc37759136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7.3. Площади</w:t>
      </w:r>
      <w:bookmarkEnd w:id="44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7.3.1.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По функциональному назначению площади подразделяются на: главные (у з</w:t>
      </w:r>
      <w:r w:rsidRPr="00990F74">
        <w:rPr>
          <w:rFonts w:ascii="Times New Roman" w:hAnsi="Times New Roman" w:cs="Times New Roman"/>
          <w:sz w:val="28"/>
          <w:szCs w:val="28"/>
        </w:rPr>
        <w:t>д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ани</w:t>
      </w:r>
      <w:r w:rsidRPr="00990F74">
        <w:rPr>
          <w:rFonts w:ascii="Times New Roman" w:hAnsi="Times New Roman" w:cs="Times New Roman"/>
          <w:sz w:val="28"/>
          <w:szCs w:val="28"/>
        </w:rPr>
        <w:t>й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власти, общественных организаций),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приобъектные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(у памятников, Домов культуры, торговых центров, стадионов, парков, рынков и др.), обществе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но-транспортные (у остановок, на въездах в поселок).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При проектировании благоустройства рекомендуется обеспечивать максимал</w:t>
      </w:r>
      <w:r w:rsidRPr="00990F74">
        <w:rPr>
          <w:rFonts w:ascii="Times New Roman" w:hAnsi="Times New Roman" w:cs="Times New Roman"/>
          <w:sz w:val="28"/>
          <w:szCs w:val="28"/>
        </w:rPr>
        <w:t>ь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но возможное разделение пешеходного и транспортного движения, основных и местных транспортных потоков.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7.3.2. Территории площади, как правило, включают: проезжую часть, пешеходную часть, участки и территории озеленения.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7.3.3. Обязательный перечень элементов благоустройства на территории площади рекомендуется принимать в соответствии с пунктом </w:t>
      </w:r>
      <w:hyperlink w:anchor="PO0000489" w:tooltip="Пункт 9.2.2" w:history="1">
        <w:r w:rsidRPr="00990F74">
          <w:rPr>
            <w:rFonts w:ascii="Times New Roman" w:hAnsi="Times New Roman" w:cs="Times New Roman"/>
            <w:sz w:val="28"/>
            <w:szCs w:val="28"/>
          </w:rPr>
          <w:t>7.2.2</w:t>
        </w:r>
      </w:hyperlink>
      <w:r w:rsidRPr="00990F74">
        <w:rPr>
          <w:rFonts w:ascii="Times New Roman" w:hAnsi="Times New Roman" w:cs="Times New Roman"/>
          <w:sz w:val="28"/>
          <w:szCs w:val="28"/>
        </w:rPr>
        <w:t xml:space="preserve"> настоящих норм и правил.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7.3.3.2. Места возможного проезда и временной парковки автомобилей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br/>
        <w:t>на пешеходной части площади рекомендуется выделять цветом.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7.3.3.3. При озеленении площади рекомендуется использовать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периметральное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озеленение, применение компактных и (или) мобильных приемов озеленения.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45" w:name="_Toc37759137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7.4. Пешеходные переходы</w:t>
      </w:r>
      <w:bookmarkEnd w:id="45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7.4.1. Пешеходные переходы рекомендуется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(наземные). </w:t>
      </w:r>
      <w:bookmarkStart w:id="46" w:name="PO0000509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7.4.2.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 следует допускать размещение строений, некапитальных нестационарных сооружений, рекламных щитов</w:t>
      </w:r>
      <w:r w:rsidRPr="00990F74">
        <w:rPr>
          <w:rFonts w:ascii="Times New Roman" w:hAnsi="Times New Roman" w:cs="Times New Roman"/>
          <w:sz w:val="28"/>
          <w:szCs w:val="28"/>
        </w:rPr>
        <w:t xml:space="preserve">,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0,5 м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 Стороны треугольника рекомендуется принимать: 8×4</w:t>
      </w:r>
      <w:r w:rsidRPr="00990F74">
        <w:rPr>
          <w:rFonts w:ascii="Times New Roman" w:hAnsi="Times New Roman" w:cs="Times New Roman"/>
          <w:sz w:val="28"/>
          <w:szCs w:val="28"/>
        </w:rPr>
        <w:t>0 м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40 км</w:t>
        </w:r>
        <w:r w:rsidRPr="00990F74">
          <w:rPr>
            <w:rFonts w:ascii="Times New Roman" w:hAnsi="Times New Roman" w:cs="Times New Roman"/>
            <w:sz w:val="28"/>
            <w:szCs w:val="28"/>
          </w:rPr>
          <w:t>/</w:t>
        </w: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ч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; 10×5</w:t>
      </w:r>
      <w:r w:rsidRPr="00990F74">
        <w:rPr>
          <w:rFonts w:ascii="Times New Roman" w:hAnsi="Times New Roman" w:cs="Times New Roman"/>
          <w:sz w:val="28"/>
          <w:szCs w:val="28"/>
        </w:rPr>
        <w:t>0 м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60 км</w:t>
        </w:r>
        <w:r w:rsidRPr="00990F74">
          <w:rPr>
            <w:rFonts w:ascii="Times New Roman" w:hAnsi="Times New Roman" w:cs="Times New Roman"/>
            <w:sz w:val="28"/>
            <w:szCs w:val="28"/>
          </w:rPr>
          <w:t>/</w:t>
        </w:r>
        <w:r w:rsidRPr="00990F74">
          <w:rPr>
            <w:rFonts w:ascii="Times New Roman" w:hAnsi="Times New Roman" w:cs="Times New Roman"/>
            <w:color w:val="000000"/>
            <w:sz w:val="28"/>
            <w:szCs w:val="28"/>
          </w:rPr>
          <w:t>ч</w:t>
        </w:r>
      </w:smartTag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bookmarkEnd w:id="46"/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7.4.3. Обязательный перечень элементов благоустройства наземных пе</w:t>
      </w:r>
      <w:r w:rsidRPr="00990F74">
        <w:rPr>
          <w:rFonts w:ascii="Times New Roman" w:hAnsi="Times New Roman" w:cs="Times New Roman"/>
          <w:sz w:val="28"/>
          <w:szCs w:val="28"/>
        </w:rPr>
        <w:t>ш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bookmarkStart w:id="47" w:name="_Toc37759138"/>
      <w:r w:rsidRPr="00990F74">
        <w:rPr>
          <w:rFonts w:ascii="Times New Roman" w:hAnsi="Times New Roman" w:cs="Times New Roman"/>
          <w:b/>
          <w:bCs/>
          <w:iCs/>
          <w:color w:val="000000"/>
          <w:kern w:val="28"/>
          <w:sz w:val="28"/>
          <w:szCs w:val="28"/>
        </w:rPr>
        <w:t>7</w:t>
      </w:r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 xml:space="preserve">.5. Технические зоны транспортных, инженерных коммуникаций, </w:t>
      </w:r>
      <w:proofErr w:type="spellStart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водоохранные</w:t>
      </w:r>
      <w:proofErr w:type="spellEnd"/>
      <w:r w:rsidRPr="00990F7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 xml:space="preserve"> зоны</w:t>
      </w:r>
      <w:bookmarkEnd w:id="47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>7.5.1. На территори</w:t>
      </w:r>
      <w:r w:rsidRPr="00990F74">
        <w:rPr>
          <w:rFonts w:ascii="Times New Roman" w:hAnsi="Times New Roman" w:cs="Times New Roman"/>
          <w:sz w:val="28"/>
          <w:szCs w:val="28"/>
        </w:rPr>
        <w:t>и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населенного пункта предусматривается следующие виды технических (охранно-эксплуатационных) зон, в</w:t>
      </w:r>
      <w:r w:rsidRPr="00990F74">
        <w:rPr>
          <w:rFonts w:ascii="Times New Roman" w:hAnsi="Times New Roman" w:cs="Times New Roman"/>
          <w:sz w:val="28"/>
          <w:szCs w:val="28"/>
        </w:rPr>
        <w:t>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7.5.2.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На территории выделенных технических (охранных) зон магистрал</w:t>
      </w:r>
      <w:r w:rsidRPr="00990F74">
        <w:rPr>
          <w:rFonts w:ascii="Times New Roman" w:hAnsi="Times New Roman" w:cs="Times New Roman"/>
          <w:sz w:val="28"/>
          <w:szCs w:val="28"/>
        </w:rPr>
        <w:t>ь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ных коллекторов и трубопроводов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кабелей высокого, низкого напряжения и слабых токов, линий высоковольтных передач, как правило, не допускается прокладка </w:t>
      </w:r>
      <w:r w:rsidRPr="00990F74">
        <w:rPr>
          <w:rFonts w:ascii="Times New Roman" w:hAnsi="Times New Roman" w:cs="Times New Roman"/>
          <w:sz w:val="28"/>
          <w:szCs w:val="28"/>
        </w:rPr>
        <w:t>т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спортно</w:t>
      </w:r>
      <w:r w:rsidRPr="00990F74">
        <w:rPr>
          <w:rFonts w:ascii="Times New Roman" w:hAnsi="Times New Roman" w:cs="Times New Roman"/>
          <w:sz w:val="28"/>
          <w:szCs w:val="28"/>
        </w:rPr>
        <w:t>-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пешеходн</w:t>
      </w:r>
      <w:r w:rsidRPr="00990F74">
        <w:rPr>
          <w:rFonts w:ascii="Times New Roman" w:hAnsi="Times New Roman" w:cs="Times New Roman"/>
          <w:sz w:val="28"/>
          <w:szCs w:val="28"/>
        </w:rPr>
        <w:t>ы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х коммуникаций с твердыми видами покрытий, установка осветительного оборудования, средств </w:t>
      </w:r>
      <w:r w:rsidRPr="00990F74">
        <w:rPr>
          <w:rFonts w:ascii="Times New Roman" w:hAnsi="Times New Roman" w:cs="Times New Roman"/>
          <w:sz w:val="28"/>
          <w:szCs w:val="28"/>
        </w:rPr>
        <w:t>н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</w:t>
      </w:r>
      <w:r w:rsidRPr="00990F74">
        <w:rPr>
          <w:rFonts w:ascii="Times New Roman" w:hAnsi="Times New Roman" w:cs="Times New Roman"/>
          <w:sz w:val="28"/>
          <w:szCs w:val="28"/>
        </w:rPr>
        <w:t>,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кроме технических, имеющих отношение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к обслуживанию и эксплуатации проходящих в технической зоне коммуникаций.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7.5.3. В зоне линий высоковольтных передач напряжением менее </w:t>
      </w:r>
      <w:r w:rsidRPr="00990F74">
        <w:rPr>
          <w:rFonts w:ascii="Times New Roman" w:hAnsi="Times New Roman" w:cs="Times New Roman"/>
          <w:sz w:val="28"/>
          <w:szCs w:val="28"/>
        </w:rPr>
        <w:t>11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t>0 кВт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зеленение рекомендуется проектировать в виде цветников и газонов по </w:t>
      </w:r>
      <w:r w:rsidRPr="00990F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внешнему краю зоны, далее - посадок кустарника и групп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низкорастущих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с поверхностной (неглубокой) корневой системой.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7.5.4. Благоустройство территорий </w:t>
      </w:r>
      <w:proofErr w:type="spellStart"/>
      <w:r w:rsidRPr="00990F74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990F74">
        <w:rPr>
          <w:rFonts w:ascii="Times New Roman" w:hAnsi="Times New Roman" w:cs="Times New Roman"/>
          <w:color w:val="000000"/>
          <w:sz w:val="28"/>
          <w:szCs w:val="28"/>
        </w:rPr>
        <w:t xml:space="preserve"> зон следует проектировать в соответствии с водным законодательством.</w:t>
      </w:r>
    </w:p>
    <w:p w:rsidR="00990F74" w:rsidRPr="00990F74" w:rsidRDefault="00990F74" w:rsidP="00990F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 xml:space="preserve">Раздел 8. ПРАВИЛА БЛАГОУСТРОЙСТВА И 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ЭКСПЛУАТАЦИИ ОБЪЕКТОВ БЛАГОУСТРОЙСТВА ТЕРРИТОРИИ ДМИТРИЕВСКОГО  СЕЛЬСКОГО ПОСЕЛЕНИЯ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8.1.Уборка территории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8.1.1.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Физические и юридические лица, независимо от их организационно-правовых форм,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отходов и мусора, утвержденных решением Совета  сельского поселения Дмитриевский сельсовет муниципального района Чишминский район Республики Башкортостан от 01.10.2009 г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>. № 24.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Границы территорий, подлежащих уборке, определяются Администрацией  сельского поселения  Дмитриевский сельсовет на основании правовых документов, устанавливающих границы земельных участков, выделенные указанным выше лицам.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Организацию уборки территорий общего пользования осуществляет администрация поселения, по договорам со специализированными или другими организациями, а также физическими лицами в пределах средств, предусмотренных на эти цели в бюджете поселения.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8.1.2.   Юридические   и   должностные  лица   в   целях  выполнения   Правил по содержанию и благоустройству территории: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- издают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правовой   акт,   определяющий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ответственное лицо за организацию и выполнение    Правил;  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- разрабатывают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 инструкции    или     вносят   в должностные 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обязанности   положения,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определяющие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порядок  сбора мусора, уборки  и   содержания  территории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организации и территории, прилегающей к внешней границе земельного участка до обочины проезжей части улицы.    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-</w:t>
      </w:r>
      <w:r w:rsidRPr="00990F74">
        <w:rPr>
          <w:rFonts w:ascii="Times New Roman" w:hAnsi="Times New Roman" w:cs="Times New Roman"/>
          <w:sz w:val="28"/>
          <w:szCs w:val="28"/>
        </w:rPr>
        <w:tab/>
        <w:t>заключают</w:t>
      </w:r>
      <w:r w:rsidRPr="00990F74">
        <w:rPr>
          <w:rFonts w:ascii="Times New Roman" w:hAnsi="Times New Roman" w:cs="Times New Roman"/>
          <w:sz w:val="28"/>
          <w:szCs w:val="28"/>
        </w:rPr>
        <w:tab/>
        <w:t>договора со специализированными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предприятиями на вывоз и утилизацию отходов и</w:t>
      </w:r>
      <w:r w:rsidRPr="00990F74">
        <w:rPr>
          <w:rFonts w:ascii="Times New Roman" w:hAnsi="Times New Roman" w:cs="Times New Roman"/>
          <w:sz w:val="28"/>
          <w:szCs w:val="28"/>
        </w:rPr>
        <w:tab/>
        <w:t>мусора.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8.1.3. Ответственными за содержание объектов в чистоте,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настоящих Правил, и соблюдение</w:t>
      </w:r>
      <w:r w:rsidRPr="00990F74">
        <w:rPr>
          <w:rFonts w:ascii="Times New Roman" w:hAnsi="Times New Roman" w:cs="Times New Roman"/>
          <w:sz w:val="28"/>
          <w:szCs w:val="28"/>
        </w:rPr>
        <w:tab/>
        <w:t>должного санитарного</w:t>
      </w:r>
      <w:r w:rsidRPr="00990F74">
        <w:rPr>
          <w:rFonts w:ascii="Times New Roman" w:hAnsi="Times New Roman" w:cs="Times New Roman"/>
          <w:sz w:val="28"/>
          <w:szCs w:val="28"/>
        </w:rPr>
        <w:tab/>
        <w:t>порядка являются: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lastRenderedPageBreak/>
        <w:tab/>
        <w:t>- на  предприятиях,  организациях  и  учреждениях – их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руководители, если иное</w:t>
      </w:r>
      <w:r w:rsidRPr="00990F74">
        <w:rPr>
          <w:rFonts w:ascii="Times New Roman" w:hAnsi="Times New Roman" w:cs="Times New Roman"/>
          <w:sz w:val="28"/>
          <w:szCs w:val="28"/>
        </w:rPr>
        <w:tab/>
        <w:t>не установлено внутренним распорядительным документом;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- на объектах торговли, оказания услуг –  руководители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объектов торговли (оказания</w:t>
      </w:r>
      <w:r w:rsidRPr="00990F74">
        <w:rPr>
          <w:rFonts w:ascii="Times New Roman" w:hAnsi="Times New Roman" w:cs="Times New Roman"/>
          <w:sz w:val="28"/>
          <w:szCs w:val="28"/>
        </w:rPr>
        <w:tab/>
        <w:t>услуг), индивидуальные предприниматели;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- в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садовых товариществах  – их</w:t>
      </w:r>
      <w:r w:rsidRPr="00990F74">
        <w:rPr>
          <w:rFonts w:ascii="Times New Roman" w:hAnsi="Times New Roman" w:cs="Times New Roman"/>
          <w:sz w:val="28"/>
          <w:szCs w:val="28"/>
        </w:rPr>
        <w:tab/>
        <w:t>председатели;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- на незастроенных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территориях – владельцы земельных участков;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− на     строительных  площадках – владельцы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земельных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участков    или руководители</w:t>
      </w:r>
      <w:r w:rsidRPr="00990F74">
        <w:rPr>
          <w:rFonts w:ascii="Times New Roman" w:hAnsi="Times New Roman" w:cs="Times New Roman"/>
          <w:sz w:val="28"/>
          <w:szCs w:val="28"/>
        </w:rPr>
        <w:tab/>
        <w:t>организации-подрядчика;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- в частных домовладениях и прочих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объектах – владельцы</w:t>
      </w:r>
      <w:r w:rsidRPr="00990F74">
        <w:rPr>
          <w:rFonts w:ascii="Times New Roman" w:hAnsi="Times New Roman" w:cs="Times New Roman"/>
          <w:sz w:val="28"/>
          <w:szCs w:val="28"/>
        </w:rPr>
        <w:tab/>
        <w:t>домов, объектов, земельных участков, либо</w:t>
      </w:r>
      <w:r w:rsidRPr="00990F74">
        <w:rPr>
          <w:rFonts w:ascii="Times New Roman" w:hAnsi="Times New Roman" w:cs="Times New Roman"/>
          <w:sz w:val="28"/>
          <w:szCs w:val="28"/>
        </w:rPr>
        <w:tab/>
        <w:t>лица</w:t>
      </w:r>
      <w:r w:rsidRPr="00990F74">
        <w:rPr>
          <w:rFonts w:ascii="Times New Roman" w:hAnsi="Times New Roman" w:cs="Times New Roman"/>
          <w:sz w:val="28"/>
          <w:szCs w:val="28"/>
        </w:rPr>
        <w:tab/>
        <w:t>ими</w:t>
      </w:r>
      <w:r w:rsidRPr="00990F74">
        <w:rPr>
          <w:rFonts w:ascii="Times New Roman" w:hAnsi="Times New Roman" w:cs="Times New Roman"/>
          <w:sz w:val="28"/>
          <w:szCs w:val="28"/>
        </w:rPr>
        <w:tab/>
        <w:t>уполномоченные.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8.2. Каждая промышленная организация поселения обязана оградить производственные сооружения от жилых кварталов, благоустроить и содержать в исправности и чистоте выезды из организации и строек.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8.3.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лицами, обязанными обеспечивать уборку данной территорий в соответствии с пунктом 8.1.1. Правил.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8.4. Сбор и вывоз отходов и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мусора </w:t>
      </w:r>
      <w:r w:rsidRPr="00990F74">
        <w:rPr>
          <w:rFonts w:ascii="Times New Roman" w:hAnsi="Times New Roman" w:cs="Times New Roman"/>
          <w:sz w:val="28"/>
          <w:szCs w:val="28"/>
        </w:rPr>
        <w:t xml:space="preserve">осуществляется по контейнерной или бестарной системе, установленной порядком сбора, вывоза и утилизации бытовых отходов,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утвержденным главой  администрации поселения.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 Организация очистки и уборки территорий населенных пунктов, а также сбора и вывоза отходов на территории  осуществляется в соответствии с требованиями законодательства и санитарных норм.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8.5. Граждане, проживающие в домах индивидуальной застройки, в коммунальных квитанциях, в которых отсутствуют платежи за вывоз отходов и содержание мест их временного хранения заключают договоры на сбор отходов, транспортирование и размещение отходов на полигон ТБО с организацией, имеющей лицензию на обращение с отходами.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8.6.Обязанности по сбору, транспортированию и размещению отходов возлагается на МУП ЖКХ, имеющее соответствующую лицензию.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8.7. Физические и юридические лица, не зависимо от форм собственности, в случае осуществления вывоза отходов собственным транспортом на места размещения отходов должны иметь договор с организацией, эксплуатирующей объект размещения отходов (МУП ЖКХ) и </w:t>
      </w:r>
      <w:r w:rsidRPr="00990F7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 перемещение отходов.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8.8.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собственников вышеперечисленных объектов недвижимости.</w:t>
      </w:r>
      <w:proofErr w:type="gramEnd"/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8.9. На территории поселения запрещается сжигание любого вида мусора, отходов, упаковочной тары, особенно при наступлении особого противопожарного режима.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8.10. При осуществлении строительных работ зданий, жилых домов или хозяйственных построек, застройщик обязан обеспечить складирование нового строительного материала и строительных отходов (мусора) на своем земельном участке. Запрещено складирование любого строительного материала  на прилегающей к данному участку территории.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В исключительных случаях администрация сельского поселения вправе выдать временное разрешение на размещение стройматериалов (исключая строительные отходы) на прилегающей территории на срок до 3-х месяцев.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8.11. Вывоз строительных отходов и мусора осуществляет застройщик самостоятельно по договору с МУП ЖКХ.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8</w:t>
      </w:r>
      <w:r w:rsidRPr="00990F74">
        <w:rPr>
          <w:rFonts w:ascii="Times New Roman" w:hAnsi="Times New Roman" w:cs="Times New Roman"/>
          <w:iCs/>
          <w:sz w:val="28"/>
          <w:szCs w:val="28"/>
        </w:rPr>
        <w:t>.12. Для</w:t>
      </w:r>
      <w:r w:rsidRPr="00990F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</w:rPr>
        <w:t xml:space="preserve">предотвращения засорения улиц, площадей, скверов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90F74">
        <w:rPr>
          <w:rFonts w:ascii="Times New Roman" w:hAnsi="Times New Roman" w:cs="Times New Roman"/>
          <w:sz w:val="28"/>
          <w:szCs w:val="28"/>
        </w:rPr>
        <w:t xml:space="preserve">других общественных мест отходами устанавливаются специально предназначенные для временного хранения отходов емкости малого размера - не более </w:t>
      </w:r>
      <w:smartTag w:uri="urn:schemas-microsoft-com:office:smarttags" w:element="metricconverter">
        <w:smartTagPr>
          <w:attr w:name="ProductID" w:val="0,35 куб.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 xml:space="preserve">0,35 куб. </w:t>
        </w:r>
        <w:proofErr w:type="gramStart"/>
        <w:r w:rsidRPr="00990F74">
          <w:rPr>
            <w:rFonts w:ascii="Times New Roman" w:hAnsi="Times New Roman" w:cs="Times New Roman"/>
            <w:sz w:val="28"/>
            <w:szCs w:val="28"/>
          </w:rPr>
          <w:t>м</w:t>
        </w:r>
      </w:smartTag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соответствующих </w:t>
      </w:r>
      <w:r w:rsidRPr="00990F74">
        <w:rPr>
          <w:rFonts w:ascii="Times New Roman" w:hAnsi="Times New Roman" w:cs="Times New Roman"/>
          <w:sz w:val="28"/>
          <w:szCs w:val="28"/>
        </w:rPr>
        <w:t xml:space="preserve">территорий в соответствии с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Pr="00990F74">
        <w:rPr>
          <w:rFonts w:ascii="Times New Roman" w:hAnsi="Times New Roman" w:cs="Times New Roman"/>
          <w:sz w:val="28"/>
          <w:szCs w:val="28"/>
        </w:rPr>
        <w:t>с пунктом 8.1.1. настоящих правил.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 xml:space="preserve">       8.13.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</w:r>
      <w:r w:rsidRPr="00990F74">
        <w:rPr>
          <w:rFonts w:ascii="Times New Roman" w:hAnsi="Times New Roman" w:cs="Times New Roman"/>
          <w:sz w:val="28"/>
          <w:szCs w:val="28"/>
        </w:rPr>
        <w:t xml:space="preserve">Удаление с контейнерной площадки и прилегающей к ней территории отходов, высыпавшихся при выгрузке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Pr="00990F74">
        <w:rPr>
          <w:rFonts w:ascii="Times New Roman" w:hAnsi="Times New Roman" w:cs="Times New Roman"/>
          <w:sz w:val="28"/>
          <w:szCs w:val="28"/>
        </w:rPr>
        <w:t xml:space="preserve">контейнеров в </w:t>
      </w:r>
      <w:proofErr w:type="spellStart"/>
      <w:r w:rsidRPr="00990F74">
        <w:rPr>
          <w:rFonts w:ascii="Times New Roman" w:hAnsi="Times New Roman" w:cs="Times New Roman"/>
          <w:bCs/>
          <w:sz w:val="28"/>
          <w:szCs w:val="28"/>
        </w:rPr>
        <w:t>мусоровозный</w:t>
      </w:r>
      <w:proofErr w:type="spellEnd"/>
      <w:r w:rsidRPr="00990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</w:rPr>
        <w:t>транспорт, производит организация, осуществляющая вывоз отходов.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8.14.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ситуации, </w:t>
      </w:r>
      <w:r w:rsidRPr="00990F74">
        <w:rPr>
          <w:rFonts w:ascii="Times New Roman" w:hAnsi="Times New Roman" w:cs="Times New Roman"/>
          <w:sz w:val="28"/>
          <w:szCs w:val="28"/>
        </w:rPr>
        <w:t>причинения транспортируемыми отходами вреда здоровью людей и окружающей среде.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lastRenderedPageBreak/>
        <w:t>Вывоз опасных отходов осуществляется в соответствии с требованиями законодательства Российской Федерации.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8.15.</w:t>
      </w:r>
      <w:r w:rsidRPr="00990F74">
        <w:rPr>
          <w:rFonts w:ascii="Times New Roman" w:hAnsi="Times New Roman" w:cs="Times New Roman"/>
          <w:sz w:val="28"/>
          <w:szCs w:val="28"/>
        </w:rPr>
        <w:tab/>
        <w:t>При уборке в ночное время должны приниматься меры, предупреждающие шум, нарушение тишины и покоя граждан.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8.16. Уборку и очистку остановок</w:t>
      </w:r>
      <w:r w:rsidRPr="00990F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</w:rPr>
        <w:t>общественного транспорта, на которых расположены объекты торговли, рекомендуется осуществлять владельцам объектов торговли в границах, прилегающей территори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в радиусе не менее 10 метров).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8"/>
          <w:tab w:val="left" w:pos="1109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8.17.</w:t>
      </w:r>
      <w:r w:rsidRPr="00990F74">
        <w:rPr>
          <w:rFonts w:ascii="Times New Roman" w:hAnsi="Times New Roman" w:cs="Times New Roman"/>
          <w:sz w:val="28"/>
          <w:szCs w:val="28"/>
        </w:rPr>
        <w:tab/>
        <w:t>Эксплуатация и содержание в надлежащем санитарно-техническом состоянии зон водозаборных скважин, исправность ограждений, исключение свободного доступа посторонних лиц к оборудованию возлагается на  МУП ЖКХ.</w:t>
      </w:r>
    </w:p>
    <w:p w:rsidR="00990F74" w:rsidRPr="00990F74" w:rsidRDefault="00990F74" w:rsidP="00990F74">
      <w:pPr>
        <w:shd w:val="clear" w:color="auto" w:fill="FFFFFF"/>
        <w:tabs>
          <w:tab w:val="left" w:pos="15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8.18.</w:t>
      </w:r>
      <w:r w:rsidRPr="00990F74">
        <w:rPr>
          <w:rFonts w:ascii="Times New Roman" w:hAnsi="Times New Roman" w:cs="Times New Roman"/>
          <w:sz w:val="28"/>
          <w:szCs w:val="28"/>
        </w:rPr>
        <w:tab/>
        <w:t>Содержание и уборку мест общего пользования (парки, скверы и прилегающие к ним тротуары, проезды и газоны) осуществляют с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пециализированные </w:t>
      </w:r>
      <w:r w:rsidRPr="00990F74">
        <w:rPr>
          <w:rFonts w:ascii="Times New Roman" w:hAnsi="Times New Roman" w:cs="Times New Roman"/>
          <w:sz w:val="28"/>
          <w:szCs w:val="28"/>
        </w:rPr>
        <w:t>организации по договору с администрацией поселения  или рабочие по благоустройству при администрации поселения.</w:t>
      </w:r>
    </w:p>
    <w:p w:rsidR="00990F74" w:rsidRPr="00990F74" w:rsidRDefault="00990F74" w:rsidP="00990F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 xml:space="preserve">      8.19. </w:t>
      </w:r>
      <w:r w:rsidRPr="00990F74">
        <w:rPr>
          <w:rFonts w:ascii="Times New Roman" w:hAnsi="Times New Roman" w:cs="Times New Roman"/>
          <w:sz w:val="28"/>
          <w:szCs w:val="28"/>
        </w:rPr>
        <w:t xml:space="preserve">Содержание и уборка скверов, парков, </w:t>
      </w:r>
      <w:r w:rsidRPr="00990F74">
        <w:rPr>
          <w:rFonts w:ascii="Times New Roman" w:hAnsi="Times New Roman" w:cs="Times New Roman"/>
          <w:iCs/>
          <w:sz w:val="28"/>
          <w:szCs w:val="28"/>
        </w:rPr>
        <w:t>охрана зеленого фонда</w:t>
      </w:r>
      <w:r w:rsidRPr="00990F74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организаций, домовладельцев либо на прилегающих территориях, производятся силами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90F74">
        <w:rPr>
          <w:rFonts w:ascii="Times New Roman" w:hAnsi="Times New Roman" w:cs="Times New Roman"/>
          <w:sz w:val="28"/>
          <w:szCs w:val="28"/>
        </w:rPr>
        <w:t xml:space="preserve">средствами этих организаций, домовладельцев самостоятельно или по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договорам </w:t>
      </w:r>
      <w:r w:rsidRPr="00990F74">
        <w:rPr>
          <w:rFonts w:ascii="Times New Roman" w:hAnsi="Times New Roman" w:cs="Times New Roman"/>
          <w:sz w:val="28"/>
          <w:szCs w:val="28"/>
        </w:rPr>
        <w:t>со специализированными организациями. К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онтроль осуществляет </w:t>
      </w:r>
      <w:r w:rsidRPr="00990F74">
        <w:rPr>
          <w:rFonts w:ascii="Times New Roman" w:hAnsi="Times New Roman" w:cs="Times New Roman"/>
          <w:sz w:val="28"/>
          <w:szCs w:val="28"/>
        </w:rPr>
        <w:t xml:space="preserve"> администрация поселения.</w:t>
      </w:r>
    </w:p>
    <w:p w:rsidR="00990F74" w:rsidRPr="00990F74" w:rsidRDefault="00990F74" w:rsidP="00990F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8.20.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Уборка мостов, путепроводов, пешеходных переходов, прилегающих к ним территорий, а также содержание коллекторов, ливневой канализации и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колодцев производятся организациями, обслуживающими данные объекты.</w:t>
      </w:r>
    </w:p>
    <w:p w:rsidR="00990F74" w:rsidRPr="00990F74" w:rsidRDefault="00990F74" w:rsidP="00990F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8.21.</w:t>
      </w:r>
      <w:r w:rsidRPr="00990F74">
        <w:rPr>
          <w:rFonts w:ascii="Times New Roman" w:hAnsi="Times New Roman" w:cs="Times New Roman"/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990F74" w:rsidRPr="00990F74" w:rsidRDefault="00990F74" w:rsidP="00990F74">
      <w:pPr>
        <w:shd w:val="clear" w:color="auto" w:fill="FFFFFF"/>
        <w:tabs>
          <w:tab w:val="left" w:pos="851"/>
          <w:tab w:val="left" w:pos="13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8.22.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Жидкие нечистоты вывозятся по договорам или разовым заявкам организацией, имеющей специальный транспорт (муниципальное унитарное предприятие жилищно-коммунального хозяйства (МУП ЖКХ).</w:t>
      </w:r>
      <w:proofErr w:type="gramEnd"/>
    </w:p>
    <w:p w:rsidR="00990F74" w:rsidRPr="00990F74" w:rsidRDefault="00990F74" w:rsidP="00990F74">
      <w:pPr>
        <w:shd w:val="clear" w:color="auto" w:fill="FFFFFF"/>
        <w:tabs>
          <w:tab w:val="left" w:pos="13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8.23. Домовладельцы обязаны обеспечить подъезды непосредственно к выгребным ямам и площадкам для контейнеров ТБО. </w:t>
      </w:r>
    </w:p>
    <w:p w:rsidR="00990F74" w:rsidRPr="00990F74" w:rsidRDefault="00990F74" w:rsidP="00990F74">
      <w:pPr>
        <w:shd w:val="clear" w:color="auto" w:fill="FFFFFF"/>
        <w:tabs>
          <w:tab w:val="left" w:pos="13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lastRenderedPageBreak/>
        <w:t xml:space="preserve">       8.24.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8.1.1. Правил.</w:t>
      </w:r>
    </w:p>
    <w:p w:rsidR="00990F74" w:rsidRPr="00990F74" w:rsidRDefault="00990F74" w:rsidP="00990F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8.25. Слив воды на тротуары, газоны, проезжую часть дороги не допускается, а при производстве аварийных работ разрешается только с одновременной закачкой в спецмашины для последующего вывоза в отведенные места.</w:t>
      </w:r>
    </w:p>
    <w:p w:rsidR="00990F74" w:rsidRPr="00990F74" w:rsidRDefault="00990F74" w:rsidP="00990F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8.26. Вывоз пищевых отходов осуществляется ежедневно. Остальной мусор вывозится систематически, по мере накопления. Летом не реже одного раза в три дня, а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при температуре выше 20 градусов – ежедневно.</w:t>
      </w:r>
    </w:p>
    <w:p w:rsidR="00990F74" w:rsidRPr="00990F74" w:rsidRDefault="00990F74" w:rsidP="00990F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8.27.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Содержание и эксплуатация объектов постоянного размещения (захоронения, утилизации) отходов осуществляется в соответствии с экологическими, санитарными и иными требованиями и в порядке, установленном нормативными правовыми актами главы администрации района. Организация, эксплуатирующая полигон твердых бытовых отходов и жидких отходов – МУП ЖКХ. </w:t>
      </w:r>
    </w:p>
    <w:p w:rsidR="00990F74" w:rsidRPr="00990F74" w:rsidRDefault="00990F74" w:rsidP="00990F74">
      <w:pPr>
        <w:shd w:val="clear" w:color="auto" w:fill="FFFFFF"/>
        <w:tabs>
          <w:tab w:val="left" w:pos="13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8.28.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Уборка и очистка территорий, отведенных для размещения и эксплуатации линий электропередач, газовых, водопроводных сетей, сетей связи осуществляются организациями, эксплуатирующими указанные сети и линии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электропередач. В </w:t>
      </w:r>
      <w:r w:rsidRPr="00990F74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осуществляет Администрация поселения.</w:t>
      </w:r>
    </w:p>
    <w:p w:rsidR="00990F74" w:rsidRPr="00990F74" w:rsidRDefault="00990F74" w:rsidP="00990F74">
      <w:pPr>
        <w:shd w:val="clear" w:color="auto" w:fill="FFFFFF"/>
        <w:tabs>
          <w:tab w:val="left" w:pos="12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8.29. </w:t>
      </w:r>
      <w:r w:rsidRPr="00990F74">
        <w:rPr>
          <w:rFonts w:ascii="Times New Roman" w:hAnsi="Times New Roman" w:cs="Times New Roman"/>
          <w:sz w:val="28"/>
          <w:szCs w:val="28"/>
        </w:rPr>
        <w:tab/>
        <w:t>При очистке смотровых колодцев, подземных коммуникаций грунт, мусор, нечистоты складируются в специальную тару и немедленно вывозятся специализированной организацией (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лицензию) по договору с владельцем коммуникаций в места санкционированного размещения отходов.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8.30.</w:t>
      </w:r>
      <w:r w:rsidRPr="00990F74">
        <w:rPr>
          <w:rFonts w:ascii="Times New Roman" w:hAnsi="Times New Roman" w:cs="Times New Roman"/>
          <w:sz w:val="28"/>
          <w:szCs w:val="28"/>
        </w:rPr>
        <w:tab/>
        <w:t>Администрация поселения может на добровольной основе привлекать граждан для выполнения работ по уборке, благоустройству и озеленению территории поселения: организация общественных субботников, дней экологии, разовых акций чистоты и т.п.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8.33. В исключительных случаях для временного размещения отходов в границах и (или) на окраинах населенных пунктов, распоряжением Главы Администрации Дмитриевского сельского поселения может быть определено «место временного размещения отходов» для дальнейшей транспортировки на полигон ТБО.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8.34. Для обеспечения сбора ТБО, мусора всех видов, проведения работ по посадке зеленых насаждений и уходу за ними на территории Дмитриевского сельского поселения установлены следующие границы прилегающих территорий: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на улицах с двухсторонней застройкой: </w:t>
      </w:r>
      <w:r w:rsidRPr="00990F74">
        <w:rPr>
          <w:rFonts w:ascii="Times New Roman" w:hAnsi="Times New Roman" w:cs="Times New Roman"/>
          <w:sz w:val="28"/>
          <w:szCs w:val="28"/>
        </w:rPr>
        <w:t>по длине занимаемого участка, по ширине – до края обочины проезжей части дороги;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  <w:u w:val="single"/>
        </w:rPr>
        <w:t>- на улицах с односторонней застройкой</w:t>
      </w:r>
      <w:r w:rsidRPr="00990F74">
        <w:rPr>
          <w:rFonts w:ascii="Times New Roman" w:hAnsi="Times New Roman" w:cs="Times New Roman"/>
          <w:sz w:val="28"/>
          <w:szCs w:val="28"/>
        </w:rPr>
        <w:t>: по длине занимаемого участка, по ширине – не менее 20 метров, включая и тротуар (при его наличии);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организации и предприятия обеспечивают зачистку от мусора подъездных путей и автостоянок;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на строительных площадках – территория не менее 15 метров от ограждения стройки по всему периметру;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- для некапитальных объектов торговли, общепита, бытового обслуживания в радиусе не менее 10 метров.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pStyle w:val="af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Уборка территории в весенне-летний период</w:t>
      </w:r>
    </w:p>
    <w:p w:rsidR="00990F74" w:rsidRPr="00990F74" w:rsidRDefault="00990F74" w:rsidP="00990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9.1. Весенне-летняя уборка производится с 15 апреля по 15 октября и предусматривает сбор мусора, подметание проезжей части улиц, тротуаров, площадей, ликвидацию несанкционированных свалок, очагов мусора.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Главы  администрации поселения период весенне-летней уборки может быть изменен.</w:t>
      </w:r>
    </w:p>
    <w:p w:rsidR="00990F74" w:rsidRPr="00990F74" w:rsidRDefault="00990F74" w:rsidP="00990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9.2. Сбор отходов, мусора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любого вида на прилегающей к домовладениям и организациям территории производит собственник  земельного участка в пределах границ, определенных в п.8.34 настоящих правил.</w:t>
      </w:r>
    </w:p>
    <w:p w:rsidR="00990F74" w:rsidRPr="00990F74" w:rsidRDefault="00990F74" w:rsidP="00990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9.3. Влажное подметание проезжей части улиц производится по мере необходимости утром с 6.00 до 8.00 час. </w:t>
      </w:r>
    </w:p>
    <w:p w:rsidR="00990F74" w:rsidRPr="00990F74" w:rsidRDefault="00990F74" w:rsidP="00990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9.4. Мойке подвергается вся ширина проезжей части улиц и площадей. </w:t>
      </w:r>
    </w:p>
    <w:p w:rsidR="00990F74" w:rsidRPr="00990F74" w:rsidRDefault="00990F74" w:rsidP="00990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9.5. Организациями и домовладельцами на своих земельных участках и прилегающих территориях проводится систематическая борьба с сорной растительностью, в том числе растениями, вызывающими аллергическую реакцию у населения. Недопустимо произрастание на территории домовладений, придомовых и производственных земельных участках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990F74" w:rsidRPr="00990F74" w:rsidRDefault="00990F74" w:rsidP="00990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9.6. По распоряжениям Главы сельского поселения в данный период производятся санитарно-экологические субботники, месячники по очистке территорий с привлечением населения и работников организаций.</w:t>
      </w:r>
    </w:p>
    <w:p w:rsidR="00990F74" w:rsidRPr="00990F74" w:rsidRDefault="00990F74" w:rsidP="00990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74" w:rsidRPr="00990F74" w:rsidRDefault="00990F74" w:rsidP="00990F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10. Уборка территории в осенне-зимний период</w:t>
      </w:r>
    </w:p>
    <w:p w:rsidR="00990F74" w:rsidRPr="00990F74" w:rsidRDefault="00990F74" w:rsidP="00990F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10.1. Уборка территории поселения в осенне-зимний период проводится с 15 октября по 15 апреля и предусматривает уборку и вывоз мусора, снега и льда, посыпку проезжей части и тротуаров разрешенными к применению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990F74" w:rsidRPr="00990F74" w:rsidRDefault="00990F74" w:rsidP="00990F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Главы администрации поселения период осенне-зимней уборки может быть изменен.</w:t>
      </w:r>
    </w:p>
    <w:p w:rsidR="00990F74" w:rsidRPr="00990F74" w:rsidRDefault="00990F74" w:rsidP="00990F7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10.2. Укладка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свежевыпавшего </w:t>
      </w:r>
      <w:r w:rsidRPr="00990F74">
        <w:rPr>
          <w:rFonts w:ascii="Times New Roman" w:hAnsi="Times New Roman" w:cs="Times New Roman"/>
          <w:sz w:val="28"/>
          <w:szCs w:val="28"/>
        </w:rPr>
        <w:t>снега в валы и кучи разрешается на всех улицах и площадях с последующей вывозкой.</w:t>
      </w:r>
    </w:p>
    <w:p w:rsidR="00990F74" w:rsidRPr="00990F74" w:rsidRDefault="00990F74" w:rsidP="00990F7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10.3. В зависимости от ширины улицы и характера движения на ней валы могут укладываться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90F74" w:rsidRPr="00990F74" w:rsidRDefault="00990F74" w:rsidP="00990F74">
      <w:pPr>
        <w:shd w:val="clear" w:color="auto" w:fill="FFFFFF"/>
        <w:tabs>
          <w:tab w:val="left" w:pos="709"/>
          <w:tab w:val="left" w:pos="115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10.4.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Посыпку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материалами следует начинать немедленно с начала появления гололеда.</w:t>
      </w:r>
    </w:p>
    <w:p w:rsidR="00990F74" w:rsidRPr="00990F74" w:rsidRDefault="00990F74" w:rsidP="00990F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переходы, тротуары, школьные маршруты.</w:t>
      </w:r>
    </w:p>
    <w:p w:rsidR="00990F74" w:rsidRPr="00990F74" w:rsidRDefault="00990F74" w:rsidP="00990F7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10.5. Очистка от снега крыш и удаление сосулек возлагаются на владельцев зданий и сооружений и должна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90F74" w:rsidRPr="00990F74" w:rsidRDefault="00990F74" w:rsidP="00990F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Снег, сброшенный с крыш, должен немедленно вывозиться или укладываться в бурты на свободные места.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10.6. Вывоз снега разрешается только на специально отведенные места, установленные Главой администрации поселения.</w:t>
      </w:r>
    </w:p>
    <w:p w:rsidR="00990F74" w:rsidRPr="00990F74" w:rsidRDefault="00990F74" w:rsidP="00990F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Места отвала снега должны быть обеспечены удобными </w:t>
      </w:r>
      <w:r w:rsidRPr="00990F74">
        <w:rPr>
          <w:rFonts w:ascii="Times New Roman" w:hAnsi="Times New Roman" w:cs="Times New Roman"/>
          <w:bCs/>
          <w:sz w:val="28"/>
          <w:szCs w:val="28"/>
        </w:rPr>
        <w:t>подъездами</w:t>
      </w:r>
      <w:r w:rsidRPr="00990F74">
        <w:rPr>
          <w:rFonts w:ascii="Times New Roman" w:hAnsi="Times New Roman" w:cs="Times New Roman"/>
          <w:sz w:val="28"/>
          <w:szCs w:val="28"/>
        </w:rPr>
        <w:t>.</w:t>
      </w:r>
    </w:p>
    <w:p w:rsidR="00990F74" w:rsidRPr="00990F74" w:rsidRDefault="00990F74" w:rsidP="00990F7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 10.7.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Уборка и вывозка снега </w:t>
      </w:r>
      <w:r w:rsidRPr="00990F74">
        <w:rPr>
          <w:rFonts w:ascii="Times New Roman" w:hAnsi="Times New Roman" w:cs="Times New Roman"/>
          <w:bCs/>
          <w:sz w:val="28"/>
          <w:szCs w:val="28"/>
        </w:rPr>
        <w:t>и</w:t>
      </w:r>
      <w:r w:rsidRPr="00990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</w:rPr>
        <w:t>льда с улиц, площадей, пешеходных дорожек начинаются через 3 часа с начала снегопада и производятся, в первую очередь, с магистральных улиц, школьных маршрутов, для обеспечения бесперебойного движения транспорта во избежание обледенелого наката.</w:t>
      </w:r>
    </w:p>
    <w:p w:rsidR="00990F74" w:rsidRPr="00990F74" w:rsidRDefault="00990F74" w:rsidP="00990F74">
      <w:pPr>
        <w:shd w:val="clear" w:color="auto" w:fill="FFFFFF"/>
        <w:tabs>
          <w:tab w:val="left" w:pos="13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 10.8.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При уборке улиц, проездов, площадей специализированными организациями лица, указанные в пункте 8.1.1. Правил, обеспечивают после прохождения снегоочистительной техники расчистку въездов, пешеходных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переходов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990F74" w:rsidRPr="00990F74" w:rsidRDefault="00990F74" w:rsidP="00990F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 xml:space="preserve">11. Порядок содержания элементов  благоустройства 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Общие требования к содержанию элементов  благоустройства.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11.1. Содержание элементов благоустройства рекомендуется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договоров </w:t>
      </w:r>
      <w:r w:rsidRPr="00990F74">
        <w:rPr>
          <w:rFonts w:ascii="Times New Roman" w:hAnsi="Times New Roman" w:cs="Times New Roman"/>
          <w:bCs/>
          <w:sz w:val="28"/>
          <w:szCs w:val="28"/>
        </w:rPr>
        <w:t>с</w:t>
      </w:r>
      <w:r w:rsidRPr="00990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</w:rPr>
        <w:t>собственником или лицом, уполномоченным собственником.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Физическим и юридическим лицам следует рекомендовать осуществлять организацию содержания элементов благоустройства, расположенных на прилегающих территориях.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Организацию содержания иных элементов благоустройства осуществляет </w:t>
      </w:r>
      <w:r w:rsidRPr="00990F74">
        <w:rPr>
          <w:rFonts w:ascii="Times New Roman" w:hAnsi="Times New Roman" w:cs="Times New Roman"/>
          <w:bCs/>
          <w:sz w:val="28"/>
          <w:szCs w:val="28"/>
        </w:rPr>
        <w:t>администрация поселения</w:t>
      </w:r>
      <w:r w:rsidRPr="00990F74">
        <w:rPr>
          <w:rFonts w:ascii="Times New Roman" w:hAnsi="Times New Roman" w:cs="Times New Roman"/>
          <w:sz w:val="28"/>
          <w:szCs w:val="28"/>
        </w:rPr>
        <w:t xml:space="preserve"> по договорам со специализированными организациями в пределах средств, предусмотренных на эти цели в бюджете сельского поселения.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11.2.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Строительство и установка оград, заборов, газонных и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тротуарных </w:t>
      </w:r>
      <w:r w:rsidRPr="00990F74">
        <w:rPr>
          <w:rFonts w:ascii="Times New Roman" w:hAnsi="Times New Roman" w:cs="Times New Roman"/>
          <w:sz w:val="28"/>
          <w:szCs w:val="28"/>
        </w:rPr>
        <w:t>ограждений, киосков, палаток, павильонов, ларьков, стендов для объявлений, рекламных конструкций и других сооружений допускаются в порядке, установленном законодательством Российской Федерации, субъекта Российской Федерации, нормативными правовыми актами сельского поселения.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 11.3.</w:t>
      </w:r>
      <w:r w:rsidRPr="00990F74">
        <w:rPr>
          <w:rFonts w:ascii="Times New Roman" w:hAnsi="Times New Roman" w:cs="Times New Roman"/>
          <w:sz w:val="28"/>
          <w:szCs w:val="28"/>
        </w:rPr>
        <w:tab/>
        <w:t>Строительные площадки должны быть огорожены по всему</w:t>
      </w:r>
      <w:r w:rsidRPr="00990F74">
        <w:rPr>
          <w:rFonts w:ascii="Times New Roman" w:hAnsi="Times New Roman" w:cs="Times New Roman"/>
          <w:sz w:val="28"/>
          <w:szCs w:val="28"/>
        </w:rPr>
        <w:br/>
        <w:t>периметру плотным забором, иметь благоустроенную проезжую часть.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Во избежание загрязнения подъездных путей и улиц подрядчиком, ведущим работы, должен быть обеспечен обмыв колес и кузовов автотранспорта при выезде со строительных площадок (мест производства работ).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 xml:space="preserve">12. Порядок размещения и эксплуатации 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рекламно-информационных элементов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12.1. Размещение рекламно-информационных элементов на территории Дмитриевского   сельского   поселения   осуществляется  только после согласования эскизов с  администрацией сельского поселения.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12.2.  Размещение  рекламно-информационных  элементов  в придорожной зоне подлежит обязательному согласованию</w:t>
      </w:r>
      <w:r w:rsidRPr="00990F74">
        <w:rPr>
          <w:rFonts w:ascii="Times New Roman" w:hAnsi="Times New Roman" w:cs="Times New Roman"/>
          <w:sz w:val="28"/>
          <w:szCs w:val="28"/>
        </w:rPr>
        <w:tab/>
        <w:t>с отделами</w:t>
      </w:r>
      <w:r w:rsidRPr="00990F74">
        <w:rPr>
          <w:rFonts w:ascii="Times New Roman" w:hAnsi="Times New Roman" w:cs="Times New Roman"/>
          <w:sz w:val="28"/>
          <w:szCs w:val="28"/>
        </w:rPr>
        <w:tab/>
        <w:t>Государственной инспекции безопасности дорожного движения.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lastRenderedPageBreak/>
        <w:t>12.3. Размещение  афиш,     плакатов (театральных, гастрольных), листовок, объявлений производится в</w:t>
      </w:r>
      <w:r w:rsidRPr="00990F74">
        <w:rPr>
          <w:rFonts w:ascii="Times New Roman" w:hAnsi="Times New Roman" w:cs="Times New Roman"/>
          <w:sz w:val="28"/>
          <w:szCs w:val="28"/>
        </w:rPr>
        <w:tab/>
        <w:t>отведенных для этих целей местах.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12.4. Запрещается    наклеивание    и   развешивание   на  зданиях, заборах,  опорах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освещения, деревьях каких-либо</w:t>
      </w:r>
      <w:r w:rsidRPr="00990F74">
        <w:rPr>
          <w:rFonts w:ascii="Times New Roman" w:hAnsi="Times New Roman" w:cs="Times New Roman"/>
          <w:sz w:val="28"/>
          <w:szCs w:val="28"/>
        </w:rPr>
        <w:tab/>
        <w:t>объявлений и иных информационных</w:t>
      </w:r>
      <w:r w:rsidRPr="00990F74">
        <w:rPr>
          <w:rFonts w:ascii="Times New Roman" w:hAnsi="Times New Roman" w:cs="Times New Roman"/>
          <w:sz w:val="28"/>
          <w:szCs w:val="28"/>
        </w:rPr>
        <w:tab/>
        <w:t>сообщений.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12.5.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 12.6.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освещения, но не позднее наступления светового дня.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реклама или вывески должны выключаться полностью.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12.7. Информация   предвыборной   агитации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размещается  в специально отведенных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местах,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(распоряжения) Главы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сельского поселения.</w:t>
      </w:r>
      <w:r w:rsidRPr="00990F74">
        <w:rPr>
          <w:rFonts w:ascii="Times New Roman" w:hAnsi="Times New Roman" w:cs="Times New Roman"/>
          <w:sz w:val="28"/>
          <w:szCs w:val="28"/>
        </w:rPr>
        <w:tab/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12.8. Материальный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ущерб,  причиненный  вследствие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нарушения порядка размещения    рекламно-информационных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элементов, подлежит  возмещению  добровольно, либо в судебном порядке   </w:t>
      </w:r>
      <w:r w:rsidRPr="00990F74">
        <w:rPr>
          <w:rFonts w:ascii="Times New Roman" w:hAnsi="Times New Roman" w:cs="Times New Roman"/>
          <w:sz w:val="28"/>
          <w:szCs w:val="28"/>
        </w:rPr>
        <w:tab/>
        <w:t>лицом (юридическим, физическим), в интересах которого реклама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была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размещена.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12.9. Улицы, дороги, площади, мосты, пешеходные аллеи, общественные и рекреационные территории, территории жилых кварталов, микрорайонов, многоквартирных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суток. 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6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12.10. Праздничное оформление территории Дмитриевского  сельского поселения выполняется по решению администрации поселения на период проведения государственных и местных праздников; мероприятий, связанных со знаменательными событиями. Концепция праздничного оформления определяется программой мероприятий и схемой размещения объектов и элементов праздничного оформления.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ab/>
        <w:t>13. Строительство,  установка  и  содержание малых  архитектурных форм,  элементов  внешнего  благоустройства,  точек  выездной, выносной и мелкорозничной торговли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13.1.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Установка малых архитектурных форм и элементов внешнего благоустройства</w:t>
      </w:r>
      <w:r w:rsidRPr="00990F74">
        <w:rPr>
          <w:rFonts w:ascii="Times New Roman" w:hAnsi="Times New Roman" w:cs="Times New Roman"/>
          <w:sz w:val="28"/>
          <w:szCs w:val="28"/>
        </w:rPr>
        <w:tab/>
        <w:t>(киосков, павильонов, палаток, летних кафе, сезонных рынков, оград, заборов, газонных ограждений, остановочных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транспортных павильонов, телефонных  кабин,  ограждений  тротуаров,  детских спортивных площадок, рекламных 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тумб,  стендов,  щитов  для газет, афиш и объявлений, подсветки зданий, памятников, реклам, фонарей уличного освещения, опорных</w:t>
      </w:r>
      <w:r w:rsidRPr="00990F74">
        <w:rPr>
          <w:rFonts w:ascii="Times New Roman" w:hAnsi="Times New Roman" w:cs="Times New Roman"/>
          <w:sz w:val="28"/>
          <w:szCs w:val="28"/>
        </w:rPr>
        <w:tab/>
        <w:t>столбов и пр.), капитальный ремонт тротуаров допускается с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разрешения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главы Дмитриевского сельского поселения при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согласованного проекта, при этом должно быть соблюдено целевое назначение земельного</w:t>
      </w:r>
      <w:r w:rsidRPr="00990F74">
        <w:rPr>
          <w:rFonts w:ascii="Times New Roman" w:hAnsi="Times New Roman" w:cs="Times New Roman"/>
          <w:sz w:val="28"/>
          <w:szCs w:val="28"/>
        </w:rPr>
        <w:tab/>
        <w:t>участка.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13.2. Выдача разрешений</w:t>
      </w:r>
      <w:r w:rsidRPr="00990F74">
        <w:rPr>
          <w:rFonts w:ascii="Times New Roman" w:hAnsi="Times New Roman" w:cs="Times New Roman"/>
          <w:sz w:val="28"/>
          <w:szCs w:val="28"/>
        </w:rPr>
        <w:tab/>
        <w:t>на установку точек выносной и мелкорозничной торговли     производится   главой   Дмитриевского  сельского  поселения на основании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 эскизного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проекта,   утвержденного  отделом  градостроительства и по согласованию с отделом торговли и лицензирования 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органами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санитарно-эпидемиологического надзора.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13.3.Организация нестационарной торговой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сети, в т.ч.</w:t>
      </w:r>
      <w:r w:rsidRPr="00990F74">
        <w:rPr>
          <w:rFonts w:ascii="Times New Roman" w:hAnsi="Times New Roman" w:cs="Times New Roman"/>
          <w:sz w:val="28"/>
          <w:szCs w:val="28"/>
        </w:rPr>
        <w:tab/>
        <w:t>объектов  мелкорозничной передвижной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торговой сети, осуществляется в соответствии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 утвержденным перечнем мест, на которых разрешено</w:t>
      </w:r>
      <w:r w:rsidRPr="00990F74">
        <w:rPr>
          <w:rFonts w:ascii="Times New Roman" w:hAnsi="Times New Roman" w:cs="Times New Roman"/>
          <w:sz w:val="28"/>
          <w:szCs w:val="28"/>
        </w:rPr>
        <w:tab/>
        <w:t>осуществлять торговлю, оказывать услуги в нестационарной сети.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13.4. Владельцы малых архитектурных форм, точек выносной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и  мелкорозничной торговли, обязаны содержать их и прилегающую территорию в надлежащем санитарно-эстетическом состоянии.</w:t>
      </w:r>
      <w:r w:rsidRPr="00990F74">
        <w:rPr>
          <w:rFonts w:ascii="Times New Roman" w:hAnsi="Times New Roman" w:cs="Times New Roman"/>
          <w:sz w:val="28"/>
          <w:szCs w:val="28"/>
        </w:rPr>
        <w:tab/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Своевременно (или </w:t>
      </w:r>
      <w:r w:rsidRPr="00990F74">
        <w:rPr>
          <w:rFonts w:ascii="Times New Roman" w:hAnsi="Times New Roman" w:cs="Times New Roman"/>
          <w:sz w:val="28"/>
          <w:szCs w:val="28"/>
        </w:rPr>
        <w:tab/>
        <w:t>по требованию администрации сельского поселения) производить ремонт, отделку и окраску,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в соответствии с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выданным разрешением.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13.5.  Обязательным  для  владельцев  малых   архитектурных  форм, точек выносной и мелкорозничной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торговли является установка емкостей для сбора бытовых отходов и заключение договора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со специализированной организацией на их вывоз.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13.6. Окраска,</w:t>
      </w:r>
      <w:r w:rsidRPr="00990F74">
        <w:rPr>
          <w:rFonts w:ascii="Times New Roman" w:hAnsi="Times New Roman" w:cs="Times New Roman"/>
          <w:sz w:val="28"/>
          <w:szCs w:val="28"/>
        </w:rPr>
        <w:tab/>
        <w:t>побелка каменных, железобетонных и металлических оград, ворот, опор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уличного освещения,</w:t>
      </w:r>
      <w:r w:rsidRPr="00990F74">
        <w:rPr>
          <w:rFonts w:ascii="Times New Roman" w:hAnsi="Times New Roman" w:cs="Times New Roman"/>
          <w:sz w:val="28"/>
          <w:szCs w:val="28"/>
        </w:rPr>
        <w:tab/>
        <w:t>киосков, жилых, общественных и промышленных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зданий  рекомендуется  производить не реже одного раза в два года, а ремонт -  </w:t>
      </w:r>
      <w:r w:rsidRPr="00990F74">
        <w:rPr>
          <w:rFonts w:ascii="Times New Roman" w:hAnsi="Times New Roman" w:cs="Times New Roman"/>
          <w:sz w:val="28"/>
          <w:szCs w:val="28"/>
        </w:rPr>
        <w:tab/>
        <w:t>по   мере  необходимости или по требованию</w:t>
      </w:r>
      <w:r w:rsidRPr="00990F74">
        <w:rPr>
          <w:rFonts w:ascii="Times New Roman" w:hAnsi="Times New Roman" w:cs="Times New Roman"/>
          <w:sz w:val="28"/>
          <w:szCs w:val="28"/>
        </w:rPr>
        <w:tab/>
        <w:t>администрации сельского поселения.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Порядок  содержания жилых  и  нежилых  зданий,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строений  и сооружений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14.1. Владельцам зданий,</w:t>
      </w:r>
      <w:r w:rsidRPr="00990F74">
        <w:rPr>
          <w:rFonts w:ascii="Times New Roman" w:hAnsi="Times New Roman" w:cs="Times New Roman"/>
          <w:sz w:val="28"/>
          <w:szCs w:val="28"/>
        </w:rPr>
        <w:tab/>
        <w:t>строений, домовладений и сооружений (юридическим 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физическим лицам) вменяется в обязанность содержание фасадов, принадлежащих им 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зданий и всех элементов внешнего </w:t>
      </w:r>
      <w:r w:rsidRPr="00990F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относящихся к ним, в образцовом</w:t>
      </w:r>
      <w:r w:rsidRPr="00990F74">
        <w:rPr>
          <w:rFonts w:ascii="Times New Roman" w:hAnsi="Times New Roman" w:cs="Times New Roman"/>
          <w:sz w:val="28"/>
          <w:szCs w:val="28"/>
        </w:rPr>
        <w:tab/>
        <w:t>техническом и</w:t>
      </w:r>
      <w:r w:rsidRPr="00990F74">
        <w:rPr>
          <w:rFonts w:ascii="Times New Roman" w:hAnsi="Times New Roman" w:cs="Times New Roman"/>
          <w:sz w:val="28"/>
          <w:szCs w:val="28"/>
        </w:rPr>
        <w:tab/>
        <w:t>эстетическом</w:t>
      </w:r>
      <w:r w:rsidRPr="00990F74">
        <w:rPr>
          <w:rFonts w:ascii="Times New Roman" w:hAnsi="Times New Roman" w:cs="Times New Roman"/>
          <w:sz w:val="28"/>
          <w:szCs w:val="28"/>
        </w:rPr>
        <w:tab/>
        <w:t>состоянии.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14.2. Ремонт, окраска зданий, домовладений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выполняются за счет средств и силами их владельцев или строительными организациями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на договорной основе.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14.3. Предприятия и  организации, предприятия </w:t>
      </w:r>
      <w:proofErr w:type="spellStart"/>
      <w:proofErr w:type="gramStart"/>
      <w:r w:rsidRPr="00990F7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хозяйства,  правления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товариществ собственников   жилья,   граждане,   владеющие  домами   на</w:t>
      </w:r>
      <w:r w:rsidRPr="00990F74">
        <w:rPr>
          <w:rFonts w:ascii="Times New Roman" w:hAnsi="Times New Roman" w:cs="Times New Roman"/>
          <w:sz w:val="28"/>
          <w:szCs w:val="28"/>
        </w:rPr>
        <w:tab/>
        <w:t>праве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личной собственности, обязаны эксплуатировать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здания, строения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и сооружения, 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так же производить  их  ремонт в соответствии  с   установленными  правилами </w:t>
      </w:r>
      <w:r w:rsidRPr="00990F74">
        <w:rPr>
          <w:rFonts w:ascii="Times New Roman" w:hAnsi="Times New Roman" w:cs="Times New Roman"/>
          <w:sz w:val="28"/>
          <w:szCs w:val="28"/>
        </w:rPr>
        <w:tab/>
        <w:t>и нормами технической</w:t>
      </w:r>
      <w:r w:rsidRPr="00990F74">
        <w:rPr>
          <w:rFonts w:ascii="Times New Roman" w:hAnsi="Times New Roman" w:cs="Times New Roman"/>
          <w:sz w:val="28"/>
          <w:szCs w:val="28"/>
        </w:rPr>
        <w:tab/>
        <w:t>эксплуатации.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14.4. Для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отвода воды с крыш домовладелец обязан установить водосборные желоба и организовать </w:t>
      </w:r>
      <w:r w:rsidRPr="00990F74">
        <w:rPr>
          <w:rFonts w:ascii="Times New Roman" w:hAnsi="Times New Roman" w:cs="Times New Roman"/>
          <w:sz w:val="28"/>
          <w:szCs w:val="28"/>
        </w:rPr>
        <w:tab/>
        <w:t>водосток в</w:t>
      </w:r>
      <w:r w:rsidRPr="00990F74">
        <w:rPr>
          <w:rFonts w:ascii="Times New Roman" w:hAnsi="Times New Roman" w:cs="Times New Roman"/>
          <w:sz w:val="28"/>
          <w:szCs w:val="28"/>
        </w:rPr>
        <w:tab/>
        <w:t>отводную канаву, устроенную на своем земельном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участке,  на расстоянии</w:t>
      </w:r>
      <w:r w:rsidRPr="00990F74">
        <w:rPr>
          <w:rFonts w:ascii="Times New Roman" w:hAnsi="Times New Roman" w:cs="Times New Roman"/>
          <w:sz w:val="28"/>
          <w:szCs w:val="28"/>
        </w:rPr>
        <w:tab/>
        <w:t>не менее 1 метра от смежного земельного участка.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14.5. Необходимость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и периодичность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проведения работ по ремонту и окраске фасадов зданий определяются: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владельцами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исходя из существующего состояния фасада; 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− администрацией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 сельского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  поселения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14.6.</w:t>
      </w:r>
      <w:r w:rsidRPr="00990F74">
        <w:rPr>
          <w:rFonts w:ascii="Times New Roman" w:hAnsi="Times New Roman" w:cs="Times New Roman"/>
          <w:sz w:val="28"/>
          <w:szCs w:val="28"/>
        </w:rPr>
        <w:tab/>
        <w:t>Изменение</w:t>
      </w:r>
      <w:r w:rsidRPr="00990F74">
        <w:rPr>
          <w:rFonts w:ascii="Times New Roman" w:hAnsi="Times New Roman" w:cs="Times New Roman"/>
          <w:sz w:val="28"/>
          <w:szCs w:val="28"/>
        </w:rPr>
        <w:tab/>
        <w:t>некоторых</w:t>
      </w:r>
      <w:r w:rsidRPr="00990F74">
        <w:rPr>
          <w:rFonts w:ascii="Times New Roman" w:hAnsi="Times New Roman" w:cs="Times New Roman"/>
          <w:sz w:val="28"/>
          <w:szCs w:val="28"/>
        </w:rPr>
        <w:tab/>
        <w:t>деталей фасадов</w:t>
      </w:r>
      <w:r w:rsidRPr="00990F74">
        <w:rPr>
          <w:rFonts w:ascii="Times New Roman" w:hAnsi="Times New Roman" w:cs="Times New Roman"/>
          <w:sz w:val="28"/>
          <w:szCs w:val="28"/>
        </w:rPr>
        <w:tab/>
        <w:t>зданий, устройство новых балконов,</w:t>
      </w:r>
      <w:r w:rsidRPr="00990F74">
        <w:rPr>
          <w:rFonts w:ascii="Times New Roman" w:hAnsi="Times New Roman" w:cs="Times New Roman"/>
          <w:sz w:val="28"/>
          <w:szCs w:val="28"/>
        </w:rPr>
        <w:tab/>
        <w:t>оконных и</w:t>
      </w:r>
      <w:r w:rsidRPr="00990F74">
        <w:rPr>
          <w:rFonts w:ascii="Times New Roman" w:hAnsi="Times New Roman" w:cs="Times New Roman"/>
          <w:sz w:val="28"/>
          <w:szCs w:val="28"/>
        </w:rPr>
        <w:tab/>
        <w:t>дверных проемов (входов) обязательно согласовываются с администрацией сельского поселения.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14.7.  После окончания работ на</w:t>
      </w:r>
      <w:r w:rsidRPr="00990F74">
        <w:rPr>
          <w:rFonts w:ascii="Times New Roman" w:hAnsi="Times New Roman" w:cs="Times New Roman"/>
          <w:sz w:val="28"/>
          <w:szCs w:val="28"/>
        </w:rPr>
        <w:tab/>
        <w:t>фасадах зданий обязательна</w:t>
      </w:r>
      <w:r w:rsidRPr="00990F74">
        <w:rPr>
          <w:rFonts w:ascii="Times New Roman" w:hAnsi="Times New Roman" w:cs="Times New Roman"/>
          <w:sz w:val="28"/>
          <w:szCs w:val="28"/>
        </w:rPr>
        <w:tab/>
        <w:t>очистка, мойка прилегающих  строений  и  территорий (пешеходных дорожек, улиц, газонов   и т.д.).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14.8. Строительный   мусор,  образуемый  при  ремонте     зданий,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должен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собираться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ab/>
        <w:t>и  вывозится в места санкционированного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складирования.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14.9 . На  фасаде  каждого  дома устанавливает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номерной знак утвержденного образца. </w:t>
      </w:r>
      <w:r w:rsidRPr="00990F74">
        <w:rPr>
          <w:rFonts w:ascii="Times New Roman" w:hAnsi="Times New Roman" w:cs="Times New Roman"/>
          <w:sz w:val="28"/>
          <w:szCs w:val="28"/>
        </w:rPr>
        <w:tab/>
        <w:t>Ответственность</w:t>
      </w:r>
      <w:r w:rsidRPr="00990F74">
        <w:rPr>
          <w:rFonts w:ascii="Times New Roman" w:hAnsi="Times New Roman" w:cs="Times New Roman"/>
          <w:sz w:val="28"/>
          <w:szCs w:val="28"/>
        </w:rPr>
        <w:tab/>
        <w:t>за исправность номерного знака несет владелец дома.</w:t>
      </w:r>
    </w:p>
    <w:p w:rsidR="00990F74" w:rsidRPr="00990F74" w:rsidRDefault="00990F74" w:rsidP="00990F74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lastRenderedPageBreak/>
        <w:t xml:space="preserve">          14.10. За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установку  и  содержание  на   фасадах  зданий   вывесок,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реклам, аншлагов,</w:t>
      </w:r>
      <w:r w:rsidRPr="00990F74">
        <w:rPr>
          <w:rFonts w:ascii="Times New Roman" w:hAnsi="Times New Roman" w:cs="Times New Roman"/>
          <w:sz w:val="28"/>
          <w:szCs w:val="28"/>
        </w:rPr>
        <w:tab/>
        <w:t>номерных</w:t>
      </w:r>
      <w:r w:rsidRPr="00990F74">
        <w:rPr>
          <w:rFonts w:ascii="Times New Roman" w:hAnsi="Times New Roman" w:cs="Times New Roman"/>
          <w:sz w:val="28"/>
          <w:szCs w:val="28"/>
        </w:rPr>
        <w:tab/>
        <w:t>знаков несут ответственность владельцы зданий.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tabs>
          <w:tab w:val="left" w:pos="-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15. Порядок проведения работ при строительстве, ремонте подземных коммуникаций, капитального ремонта дорог, тротуаров и других видов</w:t>
      </w:r>
    </w:p>
    <w:p w:rsidR="00990F74" w:rsidRPr="00990F74" w:rsidRDefault="00990F74" w:rsidP="00990F74">
      <w:pPr>
        <w:tabs>
          <w:tab w:val="left" w:pos="-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земляных работ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15.1. Строительство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(ремонт)</w:t>
      </w:r>
      <w:r w:rsidRPr="00990F74">
        <w:rPr>
          <w:rFonts w:ascii="Times New Roman" w:hAnsi="Times New Roman" w:cs="Times New Roman"/>
          <w:sz w:val="28"/>
          <w:szCs w:val="28"/>
        </w:rPr>
        <w:tab/>
        <w:t>подземных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коммуникаций и</w:t>
      </w:r>
      <w:r w:rsidRPr="00990F74">
        <w:rPr>
          <w:rFonts w:ascii="Times New Roman" w:hAnsi="Times New Roman" w:cs="Times New Roman"/>
          <w:sz w:val="28"/>
          <w:szCs w:val="28"/>
        </w:rPr>
        <w:tab/>
        <w:t>других    видов земляных работ осуществляется на</w:t>
      </w:r>
      <w:r w:rsidRPr="00990F74">
        <w:rPr>
          <w:rFonts w:ascii="Times New Roman" w:hAnsi="Times New Roman" w:cs="Times New Roman"/>
          <w:sz w:val="28"/>
          <w:szCs w:val="28"/>
        </w:rPr>
        <w:tab/>
        <w:t>основании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письменного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разрешения  отдела градостроительства администрации района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и согласования с администрацией Дмитриевского сельского поселения.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15.2. На</w:t>
      </w:r>
      <w:r w:rsidRPr="00990F74">
        <w:rPr>
          <w:rFonts w:ascii="Times New Roman" w:hAnsi="Times New Roman" w:cs="Times New Roman"/>
          <w:sz w:val="28"/>
          <w:szCs w:val="28"/>
        </w:rPr>
        <w:tab/>
        <w:t>производство работ выдаются: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разрешение</w:t>
      </w:r>
      <w:r w:rsidRPr="00990F74">
        <w:rPr>
          <w:rFonts w:ascii="Times New Roman" w:hAnsi="Times New Roman" w:cs="Times New Roman"/>
          <w:sz w:val="28"/>
          <w:szCs w:val="28"/>
        </w:rPr>
        <w:tab/>
        <w:t>при плановом строительстве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(Администрация района);</w:t>
      </w:r>
      <w:r w:rsidRPr="00990F74">
        <w:rPr>
          <w:rFonts w:ascii="Times New Roman" w:hAnsi="Times New Roman" w:cs="Times New Roman"/>
          <w:sz w:val="28"/>
          <w:szCs w:val="28"/>
        </w:rPr>
        <w:tab/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разрешение</w:t>
      </w:r>
      <w:r w:rsidRPr="00990F74">
        <w:rPr>
          <w:rFonts w:ascii="Times New Roman" w:hAnsi="Times New Roman" w:cs="Times New Roman"/>
          <w:sz w:val="28"/>
          <w:szCs w:val="28"/>
        </w:rPr>
        <w:tab/>
        <w:t>на</w:t>
      </w:r>
      <w:r w:rsidRPr="00990F74">
        <w:rPr>
          <w:rFonts w:ascii="Times New Roman" w:hAnsi="Times New Roman" w:cs="Times New Roman"/>
          <w:sz w:val="28"/>
          <w:szCs w:val="28"/>
        </w:rPr>
        <w:tab/>
        <w:t>все виды</w:t>
      </w:r>
      <w:r w:rsidRPr="00990F74">
        <w:rPr>
          <w:rFonts w:ascii="Times New Roman" w:hAnsi="Times New Roman" w:cs="Times New Roman"/>
          <w:sz w:val="28"/>
          <w:szCs w:val="28"/>
        </w:rPr>
        <w:tab/>
        <w:t>ремонта (администрация поселения).</w:t>
      </w:r>
      <w:r w:rsidRPr="00990F74">
        <w:rPr>
          <w:rFonts w:ascii="Times New Roman" w:hAnsi="Times New Roman" w:cs="Times New Roman"/>
          <w:sz w:val="28"/>
          <w:szCs w:val="28"/>
        </w:rPr>
        <w:tab/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15.3. В случае если производство строительных (ремонтных) работ связано с частичным</w:t>
      </w:r>
      <w:r w:rsidRPr="00990F74">
        <w:rPr>
          <w:rFonts w:ascii="Times New Roman" w:hAnsi="Times New Roman" w:cs="Times New Roman"/>
          <w:sz w:val="28"/>
          <w:szCs w:val="28"/>
        </w:rPr>
        <w:tab/>
        <w:t>или полным перекрытием движения транспорта, выдача разрешения производится по согласованию с органами ГИБДД.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15.4. Копия  разрешения  должна  храниться  на  месте  производства  работ и предъявляться по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первому требованию должностных лиц органов государственного и муниципального контроля.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15.5.  В  случае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 если   в   процессе  производства работ  внесены изменения в условия, на которых выдано разрешение, исполнитель работ  незамедлительно информирует орган, выдавший разрешение.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15.6. Аварийные  работы разрешается  выполнять немедленно, с одновременным  уведомлением  в течение  1 часа владельцев    подземных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коммуникаций, попадающих    в    зону    производства    работ    и    соответствующих      служб (Администрация сельского поселения,  ГИБДД,  электросети,  участок  связи   и т.д.).</w:t>
      </w:r>
      <w:r w:rsidRPr="00990F74">
        <w:rPr>
          <w:rFonts w:ascii="Times New Roman" w:hAnsi="Times New Roman" w:cs="Times New Roman"/>
          <w:sz w:val="28"/>
          <w:szCs w:val="28"/>
        </w:rPr>
        <w:tab/>
        <w:t>Разрешение в таких случаях оформляется одновременно,</w:t>
      </w:r>
      <w:r w:rsidRPr="00990F74">
        <w:rPr>
          <w:rFonts w:ascii="Times New Roman" w:hAnsi="Times New Roman" w:cs="Times New Roman"/>
          <w:sz w:val="28"/>
          <w:szCs w:val="28"/>
        </w:rPr>
        <w:tab/>
        <w:t>либо</w:t>
      </w:r>
      <w:r w:rsidRPr="00990F74">
        <w:rPr>
          <w:rFonts w:ascii="Times New Roman" w:hAnsi="Times New Roman" w:cs="Times New Roman"/>
          <w:sz w:val="28"/>
          <w:szCs w:val="28"/>
        </w:rPr>
        <w:tab/>
        <w:t>в первый же рабочий день,</w:t>
      </w:r>
      <w:r w:rsidRPr="00990F74">
        <w:rPr>
          <w:rFonts w:ascii="Times New Roman" w:hAnsi="Times New Roman" w:cs="Times New Roman"/>
          <w:sz w:val="28"/>
          <w:szCs w:val="28"/>
        </w:rPr>
        <w:tab/>
        <w:t>если</w:t>
      </w:r>
      <w:r w:rsidRPr="00990F74">
        <w:rPr>
          <w:rFonts w:ascii="Times New Roman" w:hAnsi="Times New Roman" w:cs="Times New Roman"/>
          <w:sz w:val="28"/>
          <w:szCs w:val="28"/>
        </w:rPr>
        <w:tab/>
        <w:t>работы производятся в</w:t>
      </w:r>
      <w:r w:rsidRPr="00990F74">
        <w:rPr>
          <w:rFonts w:ascii="Times New Roman" w:hAnsi="Times New Roman" w:cs="Times New Roman"/>
          <w:sz w:val="28"/>
          <w:szCs w:val="28"/>
        </w:rPr>
        <w:tab/>
        <w:t>выходные и праздничные дни.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15.7. Строительная    организация,   или    физическое   лицо,      выполняющее строительные  (ремонтные)  работы, несет  полную ответственность за  качество восстановления нарушенного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в процессе выполнения работ дорожного покрытия, тротуаров, газонов, зеленых насаждений,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элементов</w:t>
      </w:r>
      <w:r w:rsidRPr="00990F74">
        <w:rPr>
          <w:rFonts w:ascii="Times New Roman" w:hAnsi="Times New Roman" w:cs="Times New Roman"/>
          <w:sz w:val="28"/>
          <w:szCs w:val="28"/>
        </w:rPr>
        <w:tab/>
        <w:t>благоустройства</w:t>
      </w:r>
      <w:r w:rsidRPr="00990F74">
        <w:rPr>
          <w:rFonts w:ascii="Times New Roman" w:hAnsi="Times New Roman" w:cs="Times New Roman"/>
          <w:sz w:val="28"/>
          <w:szCs w:val="28"/>
        </w:rPr>
        <w:tab/>
        <w:t>и т.п.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и в случае   выявления   брака   в  течение  года  после  выполнения   работ обязаны устранить его.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lastRenderedPageBreak/>
        <w:tab/>
        <w:t>15.8. Выполнение      строительства  (ремонта)     выгребных    (сливных)    ям,   подземных     коммуникаций,   капитального   ремонта  дорог и  тротуаров    и    ведение прочих  земляных   работ    без получения разрешения,   как  и   выполнение   не   указанных   в   разрешении   видов    работ,    является     самовольным</w:t>
      </w:r>
      <w:r w:rsidRPr="00990F74">
        <w:rPr>
          <w:rFonts w:ascii="Times New Roman" w:hAnsi="Times New Roman" w:cs="Times New Roman"/>
          <w:sz w:val="28"/>
          <w:szCs w:val="28"/>
        </w:rPr>
        <w:tab/>
        <w:t>и   влечет ответственность     юридических     и     физических     лиц,    предусмотренную  действующим  законодательством.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15.9. В случае обнаружения ответственными лицами несанкционированного проведения работ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они должны быть немедленно приостановлены до выявления обстоятельств дела.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</w:r>
      <w:r w:rsidRPr="00990F74">
        <w:rPr>
          <w:rFonts w:ascii="Times New Roman" w:hAnsi="Times New Roman" w:cs="Times New Roman"/>
          <w:sz w:val="28"/>
          <w:szCs w:val="28"/>
          <w:u w:val="single"/>
        </w:rPr>
        <w:t>15.10. Производство</w:t>
      </w:r>
      <w:r w:rsidRPr="00990F74">
        <w:rPr>
          <w:rFonts w:ascii="Times New Roman" w:hAnsi="Times New Roman" w:cs="Times New Roman"/>
          <w:sz w:val="28"/>
          <w:szCs w:val="28"/>
          <w:u w:val="single"/>
        </w:rPr>
        <w:tab/>
        <w:t>работ.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15.10.1.Строительство (ремонт) подземных коммуникаций должно вестись в технологической</w:t>
      </w:r>
      <w:r w:rsidRPr="00990F74">
        <w:rPr>
          <w:rFonts w:ascii="Times New Roman" w:hAnsi="Times New Roman" w:cs="Times New Roman"/>
          <w:sz w:val="28"/>
          <w:szCs w:val="28"/>
        </w:rPr>
        <w:tab/>
        <w:t>последовательности согласно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плану производства  работ при постоянном строительном и (или) авторском надзоре.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</w:r>
      <w:r w:rsidRPr="00990F74">
        <w:rPr>
          <w:rFonts w:ascii="Times New Roman" w:hAnsi="Times New Roman" w:cs="Times New Roman"/>
          <w:sz w:val="28"/>
          <w:szCs w:val="28"/>
          <w:u w:val="single"/>
        </w:rPr>
        <w:t>15.10.2.</w:t>
      </w:r>
      <w:r w:rsidRPr="00990F74">
        <w:rPr>
          <w:rFonts w:ascii="Times New Roman" w:hAnsi="Times New Roman" w:cs="Times New Roman"/>
          <w:sz w:val="28"/>
          <w:szCs w:val="28"/>
          <w:u w:val="single"/>
        </w:rPr>
        <w:tab/>
        <w:t>Строительная организация обязана</w:t>
      </w:r>
      <w:r w:rsidRPr="00990F74">
        <w:rPr>
          <w:rFonts w:ascii="Times New Roman" w:hAnsi="Times New Roman" w:cs="Times New Roman"/>
          <w:sz w:val="28"/>
          <w:szCs w:val="28"/>
          <w:u w:val="single"/>
        </w:rPr>
        <w:tab/>
        <w:t xml:space="preserve"> до начала работ: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Оградить место производства</w:t>
      </w:r>
      <w:r w:rsidRPr="00990F74">
        <w:rPr>
          <w:rFonts w:ascii="Times New Roman" w:hAnsi="Times New Roman" w:cs="Times New Roman"/>
          <w:sz w:val="28"/>
          <w:szCs w:val="28"/>
        </w:rPr>
        <w:tab/>
        <w:t>работ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барьерами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стандартного  типа,   либо лентой, окрашенными</w:t>
      </w:r>
      <w:r w:rsidRPr="00990F74">
        <w:rPr>
          <w:rFonts w:ascii="Times New Roman" w:hAnsi="Times New Roman" w:cs="Times New Roman"/>
          <w:sz w:val="28"/>
          <w:szCs w:val="28"/>
        </w:rPr>
        <w:tab/>
        <w:t>в бело-красные цвета;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В  темное  время  суток  обеспечить  ограждение     сигнальными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лампами красного цвета;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Обеспечить установку дорожных знаков, предупреждающих о производстве строительных работ, а при необходимости – схемы объезда и указателей  на</w:t>
      </w:r>
      <w:r w:rsidRPr="00990F74">
        <w:rPr>
          <w:rFonts w:ascii="Times New Roman" w:hAnsi="Times New Roman" w:cs="Times New Roman"/>
          <w:sz w:val="28"/>
          <w:szCs w:val="28"/>
        </w:rPr>
        <w:tab/>
        <w:t>всем протяжении объездного маршрута;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Установить пешеходные мостики для обеспечения нормального</w:t>
      </w:r>
      <w:r w:rsidRPr="00990F74">
        <w:rPr>
          <w:rFonts w:ascii="Times New Roman" w:hAnsi="Times New Roman" w:cs="Times New Roman"/>
          <w:sz w:val="28"/>
          <w:szCs w:val="28"/>
        </w:rPr>
        <w:tab/>
        <w:t>движения пешеходов;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Выставить  информационный</w:t>
      </w:r>
      <w:r w:rsidRPr="00990F74">
        <w:rPr>
          <w:rFonts w:ascii="Times New Roman" w:hAnsi="Times New Roman" w:cs="Times New Roman"/>
          <w:sz w:val="28"/>
          <w:szCs w:val="28"/>
        </w:rPr>
        <w:tab/>
        <w:t>щит  с указанием вида работ,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 наименования организации,      номера      контактного    телефона,    фамилии     ответственного исполнителя, сроков начала и окончания</w:t>
      </w:r>
      <w:r w:rsidRPr="00990F74">
        <w:rPr>
          <w:rFonts w:ascii="Times New Roman" w:hAnsi="Times New Roman" w:cs="Times New Roman"/>
          <w:sz w:val="28"/>
          <w:szCs w:val="28"/>
        </w:rPr>
        <w:tab/>
        <w:t>строительства (ремонта).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15.10.3.Ответственный за производство работ обязан обеспечить надлежащее содержание ограждений, дорожных знаков, указателей, освещения, информационного щита  на весь период строительства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(ремонта).</w:t>
      </w:r>
    </w:p>
    <w:p w:rsidR="00990F74" w:rsidRPr="00990F74" w:rsidRDefault="00990F74" w:rsidP="00990F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15.10.4.</w:t>
      </w:r>
      <w:r w:rsidRPr="00990F74">
        <w:rPr>
          <w:rFonts w:ascii="Times New Roman" w:hAnsi="Times New Roman" w:cs="Times New Roman"/>
          <w:sz w:val="28"/>
          <w:szCs w:val="28"/>
        </w:rPr>
        <w:tab/>
        <w:t>При производстве работ плодородный слой почвы должен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быть снят и  использован  при  восстановлении разрытия.  При  необходимости  согласовать перенос  или  удаление  (с последующей  компенсационной  посадкой)   зеленых насаждений.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lastRenderedPageBreak/>
        <w:t xml:space="preserve">         15.10.5.</w:t>
      </w:r>
      <w:r w:rsidRPr="00990F74">
        <w:rPr>
          <w:rFonts w:ascii="Times New Roman" w:hAnsi="Times New Roman" w:cs="Times New Roman"/>
          <w:sz w:val="28"/>
          <w:szCs w:val="28"/>
        </w:rPr>
        <w:tab/>
        <w:t>Разработка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грунта  в  траншеях,  пересекающих другие инженерные коммуникации,   а   так  же  их   последующая   засыпка   допускается   лишь     в присутствии     вызванных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ответственных     представителей      организаций, эксплуатирующих эти коммуникации.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15.10.6.</w:t>
      </w:r>
      <w:r w:rsidRPr="00990F74">
        <w:rPr>
          <w:rFonts w:ascii="Times New Roman" w:hAnsi="Times New Roman" w:cs="Times New Roman"/>
          <w:sz w:val="28"/>
          <w:szCs w:val="28"/>
        </w:rPr>
        <w:tab/>
        <w:t>В случае повреждения</w:t>
      </w:r>
      <w:r w:rsidRPr="00990F74">
        <w:rPr>
          <w:rFonts w:ascii="Times New Roman" w:hAnsi="Times New Roman" w:cs="Times New Roman"/>
          <w:sz w:val="28"/>
          <w:szCs w:val="28"/>
        </w:rPr>
        <w:tab/>
        <w:t>существующих подземных коммуникаций по факту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повреждения составляется акт с участием заинтересованных  организаций и    представителя    сельского    поселения.     Поврежденные        коммуникации восстанавливаются силами 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за счет виновника повреждения.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15.10.7.</w:t>
      </w:r>
      <w:r w:rsidRPr="00990F74">
        <w:rPr>
          <w:rFonts w:ascii="Times New Roman" w:hAnsi="Times New Roman" w:cs="Times New Roman"/>
          <w:sz w:val="28"/>
          <w:szCs w:val="28"/>
        </w:rPr>
        <w:tab/>
        <w:t>Восстановление</w:t>
      </w:r>
      <w:r w:rsidRPr="00990F74">
        <w:rPr>
          <w:rFonts w:ascii="Times New Roman" w:hAnsi="Times New Roman" w:cs="Times New Roman"/>
          <w:sz w:val="28"/>
          <w:szCs w:val="28"/>
        </w:rPr>
        <w:tab/>
        <w:t>нарушенного   дорожного</w:t>
      </w:r>
      <w:r w:rsidRPr="00990F74">
        <w:rPr>
          <w:rFonts w:ascii="Times New Roman" w:hAnsi="Times New Roman" w:cs="Times New Roman"/>
          <w:sz w:val="28"/>
          <w:szCs w:val="28"/>
        </w:rPr>
        <w:tab/>
        <w:t>покрытия,</w:t>
      </w:r>
      <w:r w:rsidRPr="00990F74">
        <w:rPr>
          <w:rFonts w:ascii="Times New Roman" w:hAnsi="Times New Roman" w:cs="Times New Roman"/>
          <w:sz w:val="28"/>
          <w:szCs w:val="28"/>
        </w:rPr>
        <w:tab/>
        <w:t>тротуаров газонов,  зеленых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насаждений,  элементов  благоустройства и прочего    должны выполняться под</w:t>
      </w:r>
      <w:r w:rsidRPr="00990F74">
        <w:rPr>
          <w:rFonts w:ascii="Times New Roman" w:hAnsi="Times New Roman" w:cs="Times New Roman"/>
          <w:sz w:val="28"/>
          <w:szCs w:val="28"/>
        </w:rPr>
        <w:tab/>
        <w:t>техническим надзором</w:t>
      </w:r>
      <w:r w:rsidRPr="00990F74">
        <w:rPr>
          <w:rFonts w:ascii="Times New Roman" w:hAnsi="Times New Roman" w:cs="Times New Roman"/>
          <w:sz w:val="28"/>
          <w:szCs w:val="28"/>
        </w:rPr>
        <w:tab/>
        <w:t>Службы заказчика.</w:t>
      </w:r>
    </w:p>
    <w:p w:rsidR="00990F74" w:rsidRPr="00990F74" w:rsidRDefault="00990F74" w:rsidP="00990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15.10.8.</w:t>
      </w:r>
      <w:r w:rsidRPr="00990F74">
        <w:rPr>
          <w:rFonts w:ascii="Times New Roman" w:hAnsi="Times New Roman" w:cs="Times New Roman"/>
          <w:sz w:val="28"/>
          <w:szCs w:val="28"/>
        </w:rPr>
        <w:tab/>
        <w:t>Датой окончания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строительства подземных коммуникаций считается дата</w:t>
      </w:r>
      <w:r w:rsidRPr="00990F74">
        <w:rPr>
          <w:rFonts w:ascii="Times New Roman" w:hAnsi="Times New Roman" w:cs="Times New Roman"/>
          <w:sz w:val="28"/>
          <w:szCs w:val="28"/>
        </w:rPr>
        <w:tab/>
        <w:t>подписания акта</w:t>
      </w:r>
      <w:r w:rsidRPr="00990F74">
        <w:rPr>
          <w:rFonts w:ascii="Times New Roman" w:hAnsi="Times New Roman" w:cs="Times New Roman"/>
          <w:sz w:val="28"/>
          <w:szCs w:val="28"/>
        </w:rPr>
        <w:tab/>
        <w:t>приемочной комиссией. Датой окончания ремонта (в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том числе аварийного)  подземных  коммуникаций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считается дата  выдачи  Службой заказчика  справки  о  выполнении благоустройства и восстановлении дорожного покрытия месте разрытия.</w:t>
      </w:r>
    </w:p>
    <w:p w:rsidR="00990F74" w:rsidRPr="00990F74" w:rsidRDefault="00990F74" w:rsidP="00990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74" w:rsidRPr="00990F74" w:rsidRDefault="00990F74" w:rsidP="00990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16.Содержание и эксплуатация дорог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16.1.Текущий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поселения.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16.2.</w:t>
      </w:r>
      <w:r w:rsidRPr="00990F74">
        <w:rPr>
          <w:rFonts w:ascii="Times New Roman" w:hAnsi="Times New Roman" w:cs="Times New Roman"/>
          <w:sz w:val="28"/>
          <w:szCs w:val="28"/>
        </w:rPr>
        <w:tab/>
        <w:t>Организации, в ведении которых находятся подземные сети, обязаны следить за тем, чтобы крышки люков коммуникаций  всегда находились на уровне дорожного покрытия, содержались в исправном состоянии и закрытыми.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Крышки люков, колодцев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16.3.</w:t>
      </w:r>
      <w:r w:rsidRPr="00990F74">
        <w:rPr>
          <w:rFonts w:ascii="Times New Roman" w:hAnsi="Times New Roman" w:cs="Times New Roman"/>
          <w:sz w:val="28"/>
          <w:szCs w:val="28"/>
        </w:rPr>
        <w:tab/>
        <w:t>С целью сохранения дорожных покрытий на территории поселения запрещается: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транспортировка груза волоком;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сбрасывание при </w:t>
      </w:r>
      <w:r w:rsidRPr="00990F74">
        <w:rPr>
          <w:rFonts w:ascii="Times New Roman" w:hAnsi="Times New Roman" w:cs="Times New Roman"/>
          <w:bCs/>
          <w:sz w:val="28"/>
          <w:szCs w:val="28"/>
        </w:rPr>
        <w:t>погрузочно-разгрузочных</w:t>
      </w:r>
      <w:r w:rsidRPr="00990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</w:rPr>
        <w:t xml:space="preserve">работах на улицах рельсов, бревен, железных балок, труб, кирпича, других тяжелых предметов и </w:t>
      </w:r>
      <w:r w:rsidRPr="00990F74">
        <w:rPr>
          <w:rFonts w:ascii="Times New Roman" w:hAnsi="Times New Roman" w:cs="Times New Roman"/>
          <w:sz w:val="28"/>
          <w:szCs w:val="28"/>
        </w:rPr>
        <w:lastRenderedPageBreak/>
        <w:t xml:space="preserve">складирование их;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перегон по улицам населенных пунктов, имеющим твердое покрытие, машин на гусеничном ходу;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движение и стоянка транспорта на пешеходных дорожках, тротуарах, в парках.</w:t>
      </w:r>
    </w:p>
    <w:p w:rsidR="00990F74" w:rsidRPr="00990F74" w:rsidRDefault="00990F74" w:rsidP="00990F7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16.4. Автомобильные дороги должны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быть оборудованы дорожными знаками в соответствии с</w:t>
      </w:r>
      <w:r w:rsidRPr="00990F74">
        <w:rPr>
          <w:rFonts w:ascii="Times New Roman" w:hAnsi="Times New Roman" w:cs="Times New Roman"/>
          <w:sz w:val="28"/>
          <w:szCs w:val="28"/>
        </w:rPr>
        <w:tab/>
        <w:t>утвержденной ГИБДД</w:t>
      </w:r>
      <w:r w:rsidRPr="00990F74">
        <w:rPr>
          <w:rFonts w:ascii="Times New Roman" w:hAnsi="Times New Roman" w:cs="Times New Roman"/>
          <w:sz w:val="28"/>
          <w:szCs w:val="28"/>
        </w:rPr>
        <w:tab/>
        <w:t>в установленном порядке дислокацией. Временно установленные  знаки  должны  быть  сняты  в  течение  суток  после  устранения причин,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вызвавших необходимость их установки.</w:t>
      </w:r>
    </w:p>
    <w:p w:rsidR="00990F74" w:rsidRPr="00990F74" w:rsidRDefault="00990F74" w:rsidP="00990F7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16.5.</w:t>
      </w:r>
      <w:r w:rsidRPr="00990F74">
        <w:rPr>
          <w:rFonts w:ascii="Times New Roman" w:hAnsi="Times New Roman" w:cs="Times New Roman"/>
          <w:sz w:val="28"/>
          <w:szCs w:val="28"/>
        </w:rPr>
        <w:tab/>
        <w:t>Информационные</w:t>
      </w:r>
      <w:r w:rsidRPr="00990F74">
        <w:rPr>
          <w:rFonts w:ascii="Times New Roman" w:hAnsi="Times New Roman" w:cs="Times New Roman"/>
          <w:sz w:val="28"/>
          <w:szCs w:val="28"/>
        </w:rPr>
        <w:tab/>
        <w:t>указатели,</w:t>
      </w:r>
      <w:r w:rsidRPr="00990F74">
        <w:rPr>
          <w:rFonts w:ascii="Times New Roman" w:hAnsi="Times New Roman" w:cs="Times New Roman"/>
          <w:sz w:val="28"/>
          <w:szCs w:val="28"/>
        </w:rPr>
        <w:tab/>
        <w:t>километровые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знаки,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стенки,  металлические  ограждения  (отбойники),  дорожные  знаки,     парапеты и др.   должны   быть   окрашены   в  соответствии  с существующими</w:t>
      </w:r>
      <w:r w:rsidRPr="00990F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>, очищены  от  грязи  и   промыты.   Все   надписи   на  указателях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должны    быть четко различимы.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– обслуживающая организация.</w:t>
      </w:r>
    </w:p>
    <w:p w:rsidR="00990F74" w:rsidRPr="00990F74" w:rsidRDefault="00990F74" w:rsidP="00990F7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16.6.</w:t>
      </w:r>
      <w:r w:rsidRPr="00990F74">
        <w:rPr>
          <w:rFonts w:ascii="Times New Roman" w:hAnsi="Times New Roman" w:cs="Times New Roman"/>
          <w:sz w:val="28"/>
          <w:szCs w:val="28"/>
        </w:rPr>
        <w:tab/>
        <w:t>Уборка</w:t>
      </w:r>
      <w:r w:rsidRPr="00990F74">
        <w:rPr>
          <w:rFonts w:ascii="Times New Roman" w:hAnsi="Times New Roman" w:cs="Times New Roman"/>
          <w:sz w:val="28"/>
          <w:szCs w:val="28"/>
        </w:rPr>
        <w:tab/>
        <w:t>автодорог</w:t>
      </w:r>
      <w:r w:rsidRPr="00990F74">
        <w:rPr>
          <w:rFonts w:ascii="Times New Roman" w:hAnsi="Times New Roman" w:cs="Times New Roman"/>
          <w:sz w:val="28"/>
          <w:szCs w:val="28"/>
        </w:rPr>
        <w:tab/>
        <w:t>возлагается:</w:t>
      </w:r>
    </w:p>
    <w:p w:rsidR="00990F74" w:rsidRPr="00990F74" w:rsidRDefault="00990F74" w:rsidP="00990F7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между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населенными пунктами – на обслуживающие дорожные  организации, определяемые по</w:t>
      </w:r>
      <w:r w:rsidRPr="00990F74">
        <w:rPr>
          <w:rFonts w:ascii="Times New Roman" w:hAnsi="Times New Roman" w:cs="Times New Roman"/>
          <w:sz w:val="28"/>
          <w:szCs w:val="28"/>
        </w:rPr>
        <w:tab/>
        <w:t>результатам конкурса Администрацией района;</w:t>
      </w:r>
    </w:p>
    <w:p w:rsidR="00990F74" w:rsidRPr="00990F74" w:rsidRDefault="00990F74" w:rsidP="00990F7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в   населенных   пунктах   (улиц, переулков) –  на  администрацию   сельского поселения;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16.7.</w:t>
      </w:r>
      <w:r w:rsidRPr="00990F74">
        <w:rPr>
          <w:rFonts w:ascii="Times New Roman" w:hAnsi="Times New Roman" w:cs="Times New Roman"/>
          <w:sz w:val="28"/>
          <w:szCs w:val="28"/>
        </w:rPr>
        <w:tab/>
        <w:t>Обочины дорог должны быть обкошены и очищены от крупногабаритного  и  другого  мусора.  Высота  травяного  покрова  на  обочинах    дорог    не  должна</w:t>
      </w:r>
      <w:r w:rsidRPr="00990F74">
        <w:rPr>
          <w:rFonts w:ascii="Times New Roman" w:hAnsi="Times New Roman" w:cs="Times New Roman"/>
          <w:sz w:val="28"/>
          <w:szCs w:val="28"/>
        </w:rPr>
        <w:tab/>
        <w:t>превышать 15-20 см.</w:t>
      </w:r>
    </w:p>
    <w:p w:rsidR="00990F74" w:rsidRPr="00990F74" w:rsidRDefault="00990F74" w:rsidP="00990F7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16.8. </w:t>
      </w:r>
      <w:r w:rsidRPr="00990F74">
        <w:rPr>
          <w:rFonts w:ascii="Times New Roman" w:hAnsi="Times New Roman" w:cs="Times New Roman"/>
          <w:sz w:val="28"/>
          <w:szCs w:val="28"/>
        </w:rPr>
        <w:tab/>
        <w:t>Собственники,</w:t>
      </w:r>
      <w:r w:rsidRPr="00990F74">
        <w:rPr>
          <w:rFonts w:ascii="Times New Roman" w:hAnsi="Times New Roman" w:cs="Times New Roman"/>
          <w:sz w:val="28"/>
          <w:szCs w:val="28"/>
        </w:rPr>
        <w:tab/>
        <w:t>землевладельцы,</w:t>
      </w:r>
      <w:r w:rsidRPr="00990F74">
        <w:rPr>
          <w:rFonts w:ascii="Times New Roman" w:hAnsi="Times New Roman" w:cs="Times New Roman"/>
          <w:sz w:val="28"/>
          <w:szCs w:val="28"/>
        </w:rPr>
        <w:tab/>
        <w:t>землепользователи земельных участков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сельскохозяйственного  назначения  обязаны  производить  санитарную очистку  лесополос, удаление буреломных и аварийных деревьев,  находящихся  на  используемом   земельном   участке или примыкающих к нему.</w:t>
      </w:r>
      <w:r w:rsidRPr="00990F74">
        <w:rPr>
          <w:rFonts w:ascii="Times New Roman" w:hAnsi="Times New Roman" w:cs="Times New Roman"/>
          <w:sz w:val="28"/>
          <w:szCs w:val="28"/>
        </w:rPr>
        <w:tab/>
      </w:r>
    </w:p>
    <w:p w:rsidR="00990F74" w:rsidRPr="00990F74" w:rsidRDefault="00990F74" w:rsidP="00990F74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990F74">
        <w:rPr>
          <w:rFonts w:ascii="Times New Roman" w:hAnsi="Times New Roman" w:cs="Times New Roman"/>
          <w:b/>
          <w:bCs/>
          <w:sz w:val="28"/>
          <w:szCs w:val="28"/>
        </w:rPr>
        <w:t>Охрана зеленого фонда</w:t>
      </w:r>
      <w:r w:rsidRPr="00990F74">
        <w:rPr>
          <w:rFonts w:ascii="Times New Roman" w:hAnsi="Times New Roman" w:cs="Times New Roman"/>
          <w:b/>
          <w:sz w:val="28"/>
          <w:szCs w:val="28"/>
        </w:rPr>
        <w:t xml:space="preserve"> Дмитриевского сельского поселения</w:t>
      </w:r>
    </w:p>
    <w:p w:rsidR="00990F74" w:rsidRPr="00990F74" w:rsidRDefault="00990F74" w:rsidP="00990F74">
      <w:pPr>
        <w:keepNext/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17.1. </w:t>
      </w:r>
      <w:proofErr w:type="gramStart"/>
      <w:r w:rsidRPr="00990F74">
        <w:rPr>
          <w:rFonts w:ascii="Times New Roman" w:hAnsi="Times New Roman" w:cs="Times New Roman"/>
          <w:sz w:val="28"/>
          <w:szCs w:val="28"/>
          <w:u w:val="single"/>
        </w:rPr>
        <w:t>Сохранение зеленого фонда</w:t>
      </w:r>
      <w:r w:rsidRPr="00990F74">
        <w:rPr>
          <w:rFonts w:ascii="Times New Roman" w:hAnsi="Times New Roman" w:cs="Times New Roman"/>
          <w:sz w:val="28"/>
          <w:szCs w:val="28"/>
        </w:rPr>
        <w:t xml:space="preserve"> – комплекс агротехнических,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лесоводственных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(в т.ч. рубки ухода), защитных (в т.ч. борьба с вредителями и болезнями растений) и организационных (в т.ч. разрешения, проекты и их согласование и т.д.) мероприятий.</w:t>
      </w:r>
      <w:proofErr w:type="gramEnd"/>
    </w:p>
    <w:p w:rsidR="00990F74" w:rsidRPr="00990F74" w:rsidRDefault="00990F74" w:rsidP="00990F74">
      <w:pPr>
        <w:keepNext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 </w:t>
      </w:r>
      <w:r w:rsidRPr="00990F74">
        <w:rPr>
          <w:rFonts w:ascii="Times New Roman" w:hAnsi="Times New Roman" w:cs="Times New Roman"/>
          <w:sz w:val="28"/>
          <w:szCs w:val="28"/>
          <w:u w:val="single"/>
        </w:rPr>
        <w:t>Развитие зеленого фонда</w:t>
      </w:r>
      <w:r w:rsidRPr="00990F74">
        <w:rPr>
          <w:rFonts w:ascii="Times New Roman" w:hAnsi="Times New Roman" w:cs="Times New Roman"/>
          <w:sz w:val="28"/>
          <w:szCs w:val="28"/>
        </w:rPr>
        <w:t xml:space="preserve"> – комплекс мероприятий по озеленению, посадке </w:t>
      </w:r>
      <w:r w:rsidRPr="00990F74">
        <w:rPr>
          <w:rFonts w:ascii="Times New Roman" w:hAnsi="Times New Roman" w:cs="Times New Roman"/>
          <w:sz w:val="28"/>
          <w:szCs w:val="28"/>
        </w:rPr>
        <w:lastRenderedPageBreak/>
        <w:t>деревьев и кустарников, посеву трав, цветов (в т.ч. выбор участка, подготовка территории, выращивание и приобретение посадочного и посевного материала, работы по посадке и посеву, мероприятия по сохранению до момента приживаемости), осуществляемых по проектам (схемам), утверждаемым администрацией поселения.</w:t>
      </w:r>
    </w:p>
    <w:p w:rsidR="00990F74" w:rsidRPr="00990F74" w:rsidRDefault="00990F74" w:rsidP="00990F74">
      <w:pPr>
        <w:keepNext/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17.2. 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проведения месячников по озеленению, рабочими сельского поселения.</w:t>
      </w:r>
    </w:p>
    <w:p w:rsidR="00990F74" w:rsidRPr="00990F74" w:rsidRDefault="00990F74" w:rsidP="00990F7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17.3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>се зеленые насаждения, расположенные на  территории Дмитриевского сельского    поселения,   за   исключением   земель   лесного   фонда    составляют неприкосновенный   зеленый   фонд   поселения   и    являются     муниципальной собственностью, если иное не установлено Федеральным</w:t>
      </w:r>
      <w:r w:rsidRPr="00990F74">
        <w:rPr>
          <w:rFonts w:ascii="Times New Roman" w:hAnsi="Times New Roman" w:cs="Times New Roman"/>
          <w:sz w:val="28"/>
          <w:szCs w:val="28"/>
        </w:rPr>
        <w:tab/>
        <w:t>законодательством. Зеленые насаждения,  высаженные   самостоятельно собственником  земельного участка   после   получения   права    собственности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на      данный</w:t>
      </w:r>
      <w:r w:rsidRPr="00990F74">
        <w:rPr>
          <w:rFonts w:ascii="Times New Roman" w:hAnsi="Times New Roman" w:cs="Times New Roman"/>
          <w:sz w:val="28"/>
          <w:szCs w:val="28"/>
        </w:rPr>
        <w:tab/>
        <w:t>земельный участок,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являются собственностью     соответствующего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юридического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или физического лица – собственника участка. В случае</w:t>
      </w:r>
      <w:r w:rsidRPr="00990F74">
        <w:rPr>
          <w:rFonts w:ascii="Times New Roman" w:hAnsi="Times New Roman" w:cs="Times New Roman"/>
          <w:sz w:val="28"/>
          <w:szCs w:val="28"/>
        </w:rPr>
        <w:tab/>
        <w:t>если</w:t>
      </w:r>
      <w:r w:rsidRPr="00990F74">
        <w:rPr>
          <w:rFonts w:ascii="Times New Roman" w:hAnsi="Times New Roman" w:cs="Times New Roman"/>
          <w:sz w:val="28"/>
          <w:szCs w:val="28"/>
        </w:rPr>
        <w:tab/>
        <w:t>зеленые   насаждения произрастали   на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земельном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участке  до  передачи  его  в  собственность,   они являются муниципальной собственностью.</w:t>
      </w:r>
    </w:p>
    <w:p w:rsidR="00990F74" w:rsidRPr="00990F74" w:rsidRDefault="00990F74" w:rsidP="00990F7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17.4.  Лица,   не   являющиеся   собственниками     земельных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участков,     за исключением   обладателей   сервитутов,   не   имеют   право  собственности   на расположенные на  земельном участке многолетние насаждения.</w:t>
      </w:r>
    </w:p>
    <w:p w:rsidR="00990F74" w:rsidRPr="00990F74" w:rsidRDefault="00990F74" w:rsidP="00990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17.5.</w:t>
      </w:r>
      <w:r w:rsidRPr="00990F74">
        <w:rPr>
          <w:rFonts w:ascii="Times New Roman" w:hAnsi="Times New Roman" w:cs="Times New Roman"/>
          <w:sz w:val="28"/>
          <w:szCs w:val="28"/>
        </w:rPr>
        <w:tab/>
        <w:t>Текущее содержание парков, скверов,</w:t>
      </w:r>
      <w:r w:rsidRPr="00990F74">
        <w:rPr>
          <w:rFonts w:ascii="Times New Roman" w:hAnsi="Times New Roman" w:cs="Times New Roman"/>
          <w:sz w:val="28"/>
          <w:szCs w:val="28"/>
        </w:rPr>
        <w:tab/>
        <w:t>и других объектов зеленого хозяйства возлагается на юридических</w:t>
      </w:r>
      <w:r w:rsidRPr="00990F74">
        <w:rPr>
          <w:rFonts w:ascii="Times New Roman" w:hAnsi="Times New Roman" w:cs="Times New Roman"/>
          <w:sz w:val="28"/>
          <w:szCs w:val="28"/>
        </w:rPr>
        <w:tab/>
        <w:t>лиц,</w:t>
      </w:r>
      <w:r w:rsidRPr="00990F74">
        <w:rPr>
          <w:rFonts w:ascii="Times New Roman" w:hAnsi="Times New Roman" w:cs="Times New Roman"/>
          <w:sz w:val="28"/>
          <w:szCs w:val="28"/>
        </w:rPr>
        <w:tab/>
        <w:t>в ведении</w:t>
      </w:r>
      <w:r w:rsidRPr="00990F74">
        <w:rPr>
          <w:rFonts w:ascii="Times New Roman" w:hAnsi="Times New Roman" w:cs="Times New Roman"/>
          <w:sz w:val="28"/>
          <w:szCs w:val="28"/>
        </w:rPr>
        <w:tab/>
        <w:t>которых они находятся. Текущее содержание газонов на прилегающих  территориях   возлагается   на  соответствующих   физических     и юридических лиц.</w:t>
      </w:r>
    </w:p>
    <w:p w:rsidR="00990F74" w:rsidRPr="00990F74" w:rsidRDefault="00990F74" w:rsidP="00990F7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 17.6.</w:t>
      </w:r>
      <w:r w:rsidRPr="00990F74">
        <w:rPr>
          <w:rFonts w:ascii="Times New Roman" w:hAnsi="Times New Roman" w:cs="Times New Roman"/>
          <w:sz w:val="28"/>
          <w:szCs w:val="28"/>
        </w:rPr>
        <w:tab/>
        <w:t>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реконструкция объектов ландшафтной  архитектуры производить по проектам, согласованным с администрацией сельского поселения.</w:t>
      </w:r>
    </w:p>
    <w:p w:rsidR="00990F74" w:rsidRPr="00990F74" w:rsidRDefault="00990F74" w:rsidP="00990F74">
      <w:pPr>
        <w:keepNext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17.7.  </w:t>
      </w:r>
      <w:r w:rsidRPr="00990F74">
        <w:rPr>
          <w:rFonts w:ascii="Times New Roman" w:hAnsi="Times New Roman" w:cs="Times New Roman"/>
          <w:sz w:val="28"/>
          <w:szCs w:val="28"/>
          <w:u w:val="single"/>
        </w:rPr>
        <w:t>Запрещаетс</w:t>
      </w:r>
      <w:r w:rsidRPr="00990F74">
        <w:rPr>
          <w:rFonts w:ascii="Times New Roman" w:hAnsi="Times New Roman" w:cs="Times New Roman"/>
          <w:sz w:val="28"/>
          <w:szCs w:val="28"/>
        </w:rPr>
        <w:t xml:space="preserve">я вырубка деревьев и кустарников, за исключением вырубки зеленых насаждений на территории индивидуальных домовладений, приусадебных, дачных и садово-огороднических участков. </w:t>
      </w:r>
    </w:p>
    <w:p w:rsidR="00990F74" w:rsidRPr="00990F74" w:rsidRDefault="00990F74" w:rsidP="00990F74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Зеленые насаждения, попадающие в зону жилой и промышленной застройки </w:t>
      </w:r>
      <w:r w:rsidRPr="00990F74">
        <w:rPr>
          <w:rFonts w:ascii="Times New Roman" w:hAnsi="Times New Roman" w:cs="Times New Roman"/>
          <w:sz w:val="28"/>
          <w:szCs w:val="28"/>
        </w:rPr>
        <w:lastRenderedPageBreak/>
        <w:t xml:space="preserve">или строительства линейных объектов (трубопроводов, линий электропередач, линий связи и др.) пересаживаются с комом в места, определяемые администрации поселения за счет средств застройщика. Также за счет средств застройщика производятся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работы за пересаженными деревьями и кустарниками до момента полной приживаемости.</w:t>
      </w:r>
    </w:p>
    <w:p w:rsidR="00990F74" w:rsidRPr="00990F74" w:rsidRDefault="00990F74" w:rsidP="00990F74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В исключительных случаях по заключению комиссии о невозможности пересадки зеленых насаждений по разрешению администрации поселения допускается снос зеленых насаждений.</w:t>
      </w:r>
    </w:p>
    <w:p w:rsidR="00990F74" w:rsidRPr="00990F74" w:rsidRDefault="00990F74" w:rsidP="00990F74">
      <w:pPr>
        <w:keepNext/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При этом заинтересованное лицо (заявитель) производит оплату восстановительной стоимости зеленых насаждений, подлежащих сносу на основании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акта оценки зеленых насаждений, составленного  администрацией поселения и производит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компенсационное озеленение на территории поселения, определенной администрацией, и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работы до момента полной приживаемости.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Восстановительная стоимость зеленых насаждений зачисляется в бюджет поселения и осваивается в целях охраны зеленого фонда.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>17.8. Компенсационная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высадка производится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из расчета посадки не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менее трех зеленых насаждений взамен каждого подлежащего сносу,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и производства </w:t>
      </w:r>
      <w:proofErr w:type="spellStart"/>
      <w:r w:rsidRPr="00990F74">
        <w:rPr>
          <w:rFonts w:ascii="Times New Roman" w:hAnsi="Times New Roman" w:cs="Times New Roman"/>
          <w:bCs/>
          <w:sz w:val="28"/>
          <w:szCs w:val="28"/>
        </w:rPr>
        <w:t>уходных</w:t>
      </w:r>
      <w:proofErr w:type="spellEnd"/>
      <w:r w:rsidRPr="00990F74">
        <w:rPr>
          <w:rFonts w:ascii="Times New Roman" w:hAnsi="Times New Roman" w:cs="Times New Roman"/>
          <w:bCs/>
          <w:sz w:val="28"/>
          <w:szCs w:val="28"/>
        </w:rPr>
        <w:t xml:space="preserve"> работ за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ними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сроком до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трех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лет,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либо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до полной  приживаемости.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>17.9. Оценка стоимости плодово-ягодных насаждений и садов, принадлежащим гражданам и попадающих в зону строительства жилых и промышленных зданий, производится администрацией сельского поселения.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ab/>
        <w:t>17.10.  Разрешение   на    снос    зеленых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 насаждений  выдается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     главой сельского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поселения.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В случае сноса лесозащитных зеленых насаждений, произрастающих на землях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    сельскохозяйственного назначения, разрешение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   выдается    только  по     согласованию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  с отделом сельского хозяйства   района,    если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 иное не предусмотрено действующим законодательством.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ab/>
        <w:t>17.11. В   секторе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 индивидуальной  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жилой застройки посадка зеленых насаждений от межи или двухэтажного жилого дома разрешается: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>- для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990F74">
        <w:rPr>
          <w:rFonts w:ascii="Times New Roman" w:hAnsi="Times New Roman" w:cs="Times New Roman"/>
          <w:bCs/>
          <w:sz w:val="28"/>
          <w:szCs w:val="28"/>
        </w:rPr>
        <w:t>среднерослых</w:t>
      </w:r>
      <w:proofErr w:type="spellEnd"/>
      <w:r w:rsidRPr="00990F74">
        <w:rPr>
          <w:rFonts w:ascii="Times New Roman" w:hAnsi="Times New Roman" w:cs="Times New Roman"/>
          <w:bCs/>
          <w:sz w:val="28"/>
          <w:szCs w:val="28"/>
        </w:rPr>
        <w:t xml:space="preserve"> деревьев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– не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ближе 2 метров; 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>- для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высокорослых деревьев – не 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ближе 4 метров;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>− для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кустарников – не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ближе 1 метра. 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ab/>
        <w:t>17.12.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 Уход за деревьями и кустарниками осуществляется 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в течение всего года   и   включает  в  себя:  уход  за   почвой 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(полив, рыхление приствольных площадок,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удобрение,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борьба с сорной </w:t>
      </w:r>
      <w:r w:rsidRPr="00990F74">
        <w:rPr>
          <w:rFonts w:ascii="Times New Roman" w:hAnsi="Times New Roman" w:cs="Times New Roman"/>
          <w:bCs/>
          <w:sz w:val="28"/>
          <w:szCs w:val="28"/>
        </w:rPr>
        <w:lastRenderedPageBreak/>
        <w:t>растительностью)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и уход за кроной и стволом  (обрезка,  борьба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с вредителями и болезнями, утепление приствольных кругов на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зиму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и др.).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ab/>
        <w:t>17.13.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Засохшие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деревья и кустарники должны быть своевременно убраны и заменены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 новыми.   Деревья  убираются с одновременной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корчевкой пней. Упавшие  деревья  должны  быть    удалены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балансодержателем территории немедленно  с   проезжей  части дорог,  тротуаров,  от </w:t>
      </w:r>
      <w:proofErr w:type="spellStart"/>
      <w:r w:rsidRPr="00990F74">
        <w:rPr>
          <w:rFonts w:ascii="Times New Roman" w:hAnsi="Times New Roman" w:cs="Times New Roman"/>
          <w:bCs/>
          <w:sz w:val="28"/>
          <w:szCs w:val="28"/>
        </w:rPr>
        <w:t>токонесущих</w:t>
      </w:r>
      <w:proofErr w:type="spellEnd"/>
      <w:r w:rsidRPr="00990F74">
        <w:rPr>
          <w:rFonts w:ascii="Times New Roman" w:hAnsi="Times New Roman" w:cs="Times New Roman"/>
          <w:bCs/>
          <w:sz w:val="28"/>
          <w:szCs w:val="28"/>
        </w:rPr>
        <w:t xml:space="preserve"> проводов, фасадов жилых и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производственных зданий,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а  с других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территорий – в течение 6 часов с момента обнаружения.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ab/>
        <w:t>17.14.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При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производстве </w:t>
      </w:r>
      <w:proofErr w:type="spellStart"/>
      <w:r w:rsidRPr="00990F74">
        <w:rPr>
          <w:rFonts w:ascii="Times New Roman" w:hAnsi="Times New Roman" w:cs="Times New Roman"/>
          <w:bCs/>
          <w:sz w:val="28"/>
          <w:szCs w:val="28"/>
        </w:rPr>
        <w:t>рубочных</w:t>
      </w:r>
      <w:proofErr w:type="spellEnd"/>
      <w:r w:rsidRPr="00990F74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spellStart"/>
      <w:r w:rsidRPr="00990F74">
        <w:rPr>
          <w:rFonts w:ascii="Times New Roman" w:hAnsi="Times New Roman" w:cs="Times New Roman"/>
          <w:bCs/>
          <w:sz w:val="28"/>
          <w:szCs w:val="28"/>
        </w:rPr>
        <w:t>уходных</w:t>
      </w:r>
      <w:proofErr w:type="spellEnd"/>
      <w:r w:rsidRPr="00990F74">
        <w:rPr>
          <w:rFonts w:ascii="Times New Roman" w:hAnsi="Times New Roman" w:cs="Times New Roman"/>
          <w:bCs/>
          <w:sz w:val="28"/>
          <w:szCs w:val="28"/>
        </w:rPr>
        <w:t xml:space="preserve"> работ производитель работ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 обязан очистить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территорию от остатков обрезков</w:t>
      </w:r>
      <w:r w:rsidRPr="00990F74">
        <w:rPr>
          <w:rFonts w:ascii="Times New Roman" w:hAnsi="Times New Roman" w:cs="Times New Roman"/>
          <w:bCs/>
          <w:sz w:val="28"/>
          <w:szCs w:val="28"/>
        </w:rPr>
        <w:tab/>
        <w:t>стволов и веток.</w:t>
      </w:r>
    </w:p>
    <w:p w:rsidR="00990F74" w:rsidRPr="00990F74" w:rsidRDefault="00990F74" w:rsidP="00990F74">
      <w:pPr>
        <w:shd w:val="clear" w:color="auto" w:fill="FFFFFF"/>
        <w:tabs>
          <w:tab w:val="left" w:pos="709"/>
          <w:tab w:val="left" w:pos="14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bCs/>
          <w:sz w:val="28"/>
          <w:szCs w:val="28"/>
        </w:rPr>
        <w:tab/>
        <w:t xml:space="preserve">17.15. </w:t>
      </w:r>
      <w:r w:rsidRPr="00990F74">
        <w:rPr>
          <w:rFonts w:ascii="Times New Roman" w:hAnsi="Times New Roman" w:cs="Times New Roman"/>
          <w:sz w:val="28"/>
          <w:szCs w:val="28"/>
        </w:rPr>
        <w:t>Рубка аварийных и сухостойных деревьев производится на основании обследования зеленых насаждений и разрешения  администрации поселения.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14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17.16. На площадях зеленых насаждений мест общего пользования (парки, скверы, улицы, рощи и т.п.) запрещается: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ломать ветви деревьев и кустарников, рвать цветы;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разводить костры;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засорять газоны, цветники, дорожки и водоемы;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портить памятники, скульптуры, скамейки, ограды;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добывать из деревьев сок, делать надрезы, надписи и наносить другие механические повреждения;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крепить к деревьям рекламные щиты, указатели, провода, забивать в стволы деревьев крючки, гвозди и т.п.;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10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- проезд и стоянка любого вида транспортного средства;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990F74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990F74">
        <w:rPr>
          <w:rFonts w:ascii="Times New Roman" w:hAnsi="Times New Roman" w:cs="Times New Roman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складировать на территории зеленых насаждений любые материалы;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устраивать свалки мусора, снега и льда;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сбрасывать снег с крыш на </w:t>
      </w:r>
      <w:r w:rsidRPr="00990F74">
        <w:rPr>
          <w:rFonts w:ascii="Times New Roman" w:hAnsi="Times New Roman" w:cs="Times New Roman"/>
          <w:bCs/>
          <w:sz w:val="28"/>
          <w:szCs w:val="28"/>
        </w:rPr>
        <w:t>участках,</w:t>
      </w:r>
      <w:r w:rsidRPr="00990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F74">
        <w:rPr>
          <w:rFonts w:ascii="Times New Roman" w:hAnsi="Times New Roman" w:cs="Times New Roman"/>
          <w:sz w:val="28"/>
          <w:szCs w:val="28"/>
        </w:rPr>
        <w:t>имеющих зеленые насаждения, без принятия мер, обеспечивающих сохранность деревьев и кустарников.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lastRenderedPageBreak/>
        <w:t>18. Особые условия уборки и благоустройства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18.1.</w:t>
      </w:r>
      <w:r w:rsidRPr="00990F74">
        <w:rPr>
          <w:rFonts w:ascii="Times New Roman" w:hAnsi="Times New Roman" w:cs="Times New Roman"/>
          <w:sz w:val="28"/>
          <w:szCs w:val="28"/>
        </w:rPr>
        <w:tab/>
        <w:t>При любых видах уборки на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территории Дмитриевского  сельского</w:t>
      </w:r>
      <w:r w:rsidRPr="00990F74">
        <w:rPr>
          <w:rFonts w:ascii="Times New Roman" w:hAnsi="Times New Roman" w:cs="Times New Roman"/>
          <w:sz w:val="28"/>
          <w:szCs w:val="28"/>
        </w:rPr>
        <w:tab/>
        <w:t>поселения</w:t>
      </w:r>
      <w:r w:rsidRPr="00990F74">
        <w:rPr>
          <w:rFonts w:ascii="Times New Roman" w:hAnsi="Times New Roman" w:cs="Times New Roman"/>
          <w:sz w:val="28"/>
          <w:szCs w:val="28"/>
        </w:rPr>
        <w:tab/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18.2.</w:t>
      </w:r>
      <w:r w:rsidRPr="00990F74">
        <w:rPr>
          <w:rFonts w:ascii="Times New Roman" w:hAnsi="Times New Roman" w:cs="Times New Roman"/>
          <w:sz w:val="28"/>
          <w:szCs w:val="28"/>
        </w:rPr>
        <w:tab/>
        <w:t>Вывозить 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выгружать бытовой, строительный мусор, обрезки деревьев  и  грунт, промышленные  отходы   и 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хозфекальные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  сточные воды из выгребных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ям  в  места, не  отведенные  для  этой  цели   органом    местного самоуправления и не согласованные с органами санитарно-эпидемиологического надзора.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18.3.</w:t>
      </w:r>
      <w:r w:rsidRPr="00990F74">
        <w:rPr>
          <w:rFonts w:ascii="Times New Roman" w:hAnsi="Times New Roman" w:cs="Times New Roman"/>
          <w:sz w:val="28"/>
          <w:szCs w:val="28"/>
        </w:rPr>
        <w:tab/>
        <w:t>Сжигать    бытовые</w:t>
      </w:r>
      <w:r w:rsidRPr="00990F74">
        <w:rPr>
          <w:rFonts w:ascii="Times New Roman" w:hAnsi="Times New Roman" w:cs="Times New Roman"/>
          <w:sz w:val="28"/>
          <w:szCs w:val="28"/>
        </w:rPr>
        <w:tab/>
        <w:t>и    промышленные отходы, мусор,</w:t>
      </w:r>
      <w:r w:rsidRPr="00990F74">
        <w:rPr>
          <w:rFonts w:ascii="Times New Roman" w:hAnsi="Times New Roman" w:cs="Times New Roman"/>
          <w:sz w:val="28"/>
          <w:szCs w:val="28"/>
        </w:rPr>
        <w:tab/>
        <w:t>листья, обрезки деревьев,  бумагу, картонную и полимерную  тару  и  пленку   на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улицах, площадях, в скверах,   во   дворах</w:t>
      </w:r>
      <w:r w:rsidRPr="00990F74">
        <w:rPr>
          <w:rFonts w:ascii="Times New Roman" w:hAnsi="Times New Roman" w:cs="Times New Roman"/>
          <w:sz w:val="28"/>
          <w:szCs w:val="28"/>
        </w:rPr>
        <w:tab/>
        <w:t>предприятий, организаций, учреждений и индивидуальных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   домовладений,  на  санкционированных свалках, в контейнерах, а так же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закапывать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бытовые отходы </w:t>
      </w:r>
      <w:r w:rsidRPr="00990F74">
        <w:rPr>
          <w:rFonts w:ascii="Times New Roman" w:hAnsi="Times New Roman" w:cs="Times New Roman"/>
          <w:sz w:val="28"/>
          <w:szCs w:val="28"/>
        </w:rPr>
        <w:tab/>
        <w:t>в землю.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18.4.</w:t>
      </w:r>
      <w:r w:rsidRPr="00990F74">
        <w:rPr>
          <w:rFonts w:ascii="Times New Roman" w:hAnsi="Times New Roman" w:cs="Times New Roman"/>
          <w:sz w:val="28"/>
          <w:szCs w:val="28"/>
        </w:rPr>
        <w:tab/>
        <w:t>Сорить  на  улицах,   площадях и  в   других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общественных местах. Выставлять тару с мусором и 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пищевыми </w:t>
      </w:r>
      <w:r w:rsidRPr="00990F74">
        <w:rPr>
          <w:rFonts w:ascii="Times New Roman" w:hAnsi="Times New Roman" w:cs="Times New Roman"/>
          <w:sz w:val="28"/>
          <w:szCs w:val="28"/>
        </w:rPr>
        <w:tab/>
        <w:t>отходами на улицы (кроме дней вывоза мусора в установленные дни по графику согласно заключенным договорам).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18.5.</w:t>
      </w:r>
      <w:r w:rsidRPr="00990F74">
        <w:rPr>
          <w:rFonts w:ascii="Times New Roman" w:hAnsi="Times New Roman" w:cs="Times New Roman"/>
          <w:sz w:val="28"/>
          <w:szCs w:val="28"/>
        </w:rPr>
        <w:tab/>
        <w:t>Предприятиям,  организациям  и  населению  сбрасывать  в  водоемы бытовые, производственные</w:t>
      </w:r>
      <w:r w:rsidRPr="00990F74">
        <w:rPr>
          <w:rFonts w:ascii="Times New Roman" w:hAnsi="Times New Roman" w:cs="Times New Roman"/>
          <w:sz w:val="28"/>
          <w:szCs w:val="28"/>
        </w:rPr>
        <w:tab/>
        <w:t>отходы и загрязнять воду и прилегающую к  водоему территорию. Выносить на берег реки растительные отходы и мусор.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18.6.</w:t>
      </w:r>
      <w:r w:rsidRPr="00990F74">
        <w:rPr>
          <w:rFonts w:ascii="Times New Roman" w:hAnsi="Times New Roman" w:cs="Times New Roman"/>
          <w:sz w:val="28"/>
          <w:szCs w:val="28"/>
        </w:rPr>
        <w:tab/>
        <w:t>Сметать мусор на проезжую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часть улиц.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</w:r>
      <w:r w:rsidRPr="00990F74">
        <w:rPr>
          <w:rFonts w:ascii="Times New Roman" w:hAnsi="Times New Roman" w:cs="Times New Roman"/>
          <w:sz w:val="28"/>
          <w:szCs w:val="28"/>
          <w:u w:val="single"/>
        </w:rPr>
        <w:t>18.7.На территории Дмитриевского  сельского поселения</w:t>
      </w:r>
      <w:r w:rsidRPr="00990F74">
        <w:rPr>
          <w:rFonts w:ascii="Times New Roman" w:hAnsi="Times New Roman" w:cs="Times New Roman"/>
          <w:sz w:val="28"/>
          <w:szCs w:val="28"/>
          <w:u w:val="single"/>
        </w:rPr>
        <w:tab/>
        <w:t xml:space="preserve"> ЗАПРЕЩАЕТСЯ: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18.8.</w:t>
      </w:r>
      <w:r w:rsidRPr="00990F74">
        <w:rPr>
          <w:rFonts w:ascii="Times New Roman" w:hAnsi="Times New Roman" w:cs="Times New Roman"/>
          <w:sz w:val="28"/>
          <w:szCs w:val="28"/>
        </w:rPr>
        <w:tab/>
        <w:t>Устраивать выпуск  бытовых сточных вод из канализаций  жилых домов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открытым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способом в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водоемы, ливневую канализацию,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  на проезжую часть дорог, на рельеф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местности,</w:t>
      </w:r>
      <w:r w:rsidRPr="00990F74">
        <w:rPr>
          <w:rFonts w:ascii="Times New Roman" w:hAnsi="Times New Roman" w:cs="Times New Roman"/>
          <w:sz w:val="28"/>
          <w:szCs w:val="28"/>
        </w:rPr>
        <w:tab/>
        <w:t>в грунтовые лотки и обочину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дорог, на прочие смежные территории.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18.9.</w:t>
      </w:r>
      <w:r w:rsidRPr="00990F74">
        <w:rPr>
          <w:rFonts w:ascii="Times New Roman" w:hAnsi="Times New Roman" w:cs="Times New Roman"/>
          <w:sz w:val="28"/>
          <w:szCs w:val="28"/>
        </w:rPr>
        <w:tab/>
        <w:t>Устраивать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и использовать дренирующие выгребные и сливные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ямы с нарушением установленных норм.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18.10.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Производить  расклейку  афиш,  объявлений   на</w:t>
      </w:r>
      <w:r w:rsidRPr="00990F74">
        <w:rPr>
          <w:rFonts w:ascii="Times New Roman" w:hAnsi="Times New Roman" w:cs="Times New Roman"/>
          <w:sz w:val="28"/>
          <w:szCs w:val="28"/>
        </w:rPr>
        <w:tab/>
        <w:t>фасадах зданий, столбах,   деревьях,  остановочных  павильонах и  других  объектах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внешнего благоустройства,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не предназначенных для этой цели.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18.11. Производить посадку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на газонах улиц овощей всех </w:t>
      </w:r>
      <w:r w:rsidRPr="00990F74">
        <w:rPr>
          <w:rFonts w:ascii="Times New Roman" w:hAnsi="Times New Roman" w:cs="Times New Roman"/>
          <w:sz w:val="28"/>
          <w:szCs w:val="28"/>
        </w:rPr>
        <w:tab/>
        <w:t>видов.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18.12. Складировать около торговых точек тару, запасы товаров, </w:t>
      </w:r>
      <w:r w:rsidRPr="00990F74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организацию торговли без </w:t>
      </w:r>
      <w:r w:rsidRPr="00990F74">
        <w:rPr>
          <w:rFonts w:ascii="Times New Roman" w:hAnsi="Times New Roman" w:cs="Times New Roman"/>
          <w:sz w:val="28"/>
          <w:szCs w:val="28"/>
        </w:rPr>
        <w:tab/>
        <w:t>специального оборудования.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18.13. Юридическим и </w:t>
      </w:r>
      <w:r w:rsidRPr="00990F74">
        <w:rPr>
          <w:rFonts w:ascii="Times New Roman" w:hAnsi="Times New Roman" w:cs="Times New Roman"/>
          <w:sz w:val="28"/>
          <w:szCs w:val="28"/>
        </w:rPr>
        <w:tab/>
        <w:t>физическим лицам складировать строительные материалы,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органические  удобрения  (навоз),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мусор     на     прилегающих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     к строениям   и      домовладениям </w:t>
      </w:r>
      <w:r w:rsidRPr="00990F74">
        <w:rPr>
          <w:rFonts w:ascii="Times New Roman" w:hAnsi="Times New Roman" w:cs="Times New Roman"/>
          <w:sz w:val="28"/>
          <w:szCs w:val="28"/>
        </w:rPr>
        <w:tab/>
        <w:t>территориях без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разрешения Администрации сельского</w:t>
      </w:r>
      <w:r w:rsidRPr="00990F74">
        <w:rPr>
          <w:rFonts w:ascii="Times New Roman" w:hAnsi="Times New Roman" w:cs="Times New Roman"/>
          <w:sz w:val="28"/>
          <w:szCs w:val="28"/>
        </w:rPr>
        <w:tab/>
        <w:t>поселения. Органические удобрения, сложенные в бурты, не должны содержать мусора и ТБО.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</w:r>
      <w:r w:rsidRPr="00990F74">
        <w:rPr>
          <w:rFonts w:ascii="Times New Roman" w:hAnsi="Times New Roman" w:cs="Times New Roman"/>
          <w:sz w:val="28"/>
          <w:szCs w:val="28"/>
        </w:rPr>
        <w:tab/>
        <w:t>18.14.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пользования, хозяйственные   проезды      металлическим</w:t>
      </w:r>
      <w:r w:rsidRPr="00990F74">
        <w:rPr>
          <w:rFonts w:ascii="Times New Roman" w:hAnsi="Times New Roman" w:cs="Times New Roman"/>
          <w:sz w:val="28"/>
          <w:szCs w:val="28"/>
        </w:rPr>
        <w:tab/>
        <w:t>ломом, строительным,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 бытовым мусором и другими материалами, в т.ч. навозом, грубыми кормами.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18.15.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Использовать питьевую воду не по назначению (полив, технические нужды) без</w:t>
      </w:r>
      <w:r w:rsidRPr="00990F74">
        <w:rPr>
          <w:rFonts w:ascii="Times New Roman" w:hAnsi="Times New Roman" w:cs="Times New Roman"/>
          <w:sz w:val="28"/>
          <w:szCs w:val="28"/>
        </w:rPr>
        <w:tab/>
        <w:t>приборов учета и в запрещенное для полива время, определенное  Распоряжением Главы администрации сельского поселения.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18.16.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Выливать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помои  на  территории двора </w:t>
      </w:r>
      <w:r w:rsidRPr="00990F74">
        <w:rPr>
          <w:rFonts w:ascii="Times New Roman" w:hAnsi="Times New Roman" w:cs="Times New Roman"/>
          <w:sz w:val="28"/>
          <w:szCs w:val="28"/>
        </w:rPr>
        <w:tab/>
        <w:t>и  на  улицы, в водостоки ливневой канализации</w:t>
      </w:r>
      <w:r w:rsidRPr="00990F74">
        <w:rPr>
          <w:rFonts w:ascii="Times New Roman" w:hAnsi="Times New Roman" w:cs="Times New Roman"/>
          <w:sz w:val="28"/>
          <w:szCs w:val="28"/>
        </w:rPr>
        <w:tab/>
        <w:t>и прочие, не предназначенные для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этих целей</w:t>
      </w:r>
      <w:r w:rsidRPr="00990F74">
        <w:rPr>
          <w:rFonts w:ascii="Times New Roman" w:hAnsi="Times New Roman" w:cs="Times New Roman"/>
          <w:sz w:val="28"/>
          <w:szCs w:val="28"/>
        </w:rPr>
        <w:tab/>
        <w:t>места.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  целью  обеспечения  надлежащего   санитарного   состояния в населенных пунктах района</w:t>
      </w:r>
      <w:r w:rsidRPr="00990F74">
        <w:rPr>
          <w:rFonts w:ascii="Times New Roman" w:hAnsi="Times New Roman" w:cs="Times New Roman"/>
          <w:sz w:val="28"/>
          <w:szCs w:val="28"/>
        </w:rPr>
        <w:tab/>
        <w:t>ЗАПРЕЩАЕТСЯ: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18.17.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Купать  собак  и    других </w:t>
      </w:r>
      <w:r w:rsidRPr="00990F74">
        <w:rPr>
          <w:rFonts w:ascii="Times New Roman" w:hAnsi="Times New Roman" w:cs="Times New Roman"/>
          <w:sz w:val="28"/>
          <w:szCs w:val="28"/>
        </w:rPr>
        <w:tab/>
        <w:t>животных</w:t>
      </w:r>
      <w:r w:rsidRPr="00990F74">
        <w:rPr>
          <w:rFonts w:ascii="Times New Roman" w:hAnsi="Times New Roman" w:cs="Times New Roman"/>
          <w:sz w:val="28"/>
          <w:szCs w:val="28"/>
        </w:rPr>
        <w:tab/>
        <w:t>в  водоемах, в местах массового купания,  выгуливать  животных  в   парках,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скверах,  бульварах,  на детских площадках</w:t>
      </w:r>
      <w:r w:rsidRPr="00990F74">
        <w:rPr>
          <w:rFonts w:ascii="Times New Roman" w:hAnsi="Times New Roman" w:cs="Times New Roman"/>
          <w:sz w:val="28"/>
          <w:szCs w:val="28"/>
        </w:rPr>
        <w:tab/>
        <w:t>и стадионах.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18.18. Мыть автомашины и другие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транспортные средства у открытых водоемов,  стирать   белье  у    водозаборных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колонок  и   в поверхностных водных объектах.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18.19. Юридическим и </w:t>
      </w:r>
      <w:r w:rsidRPr="00990F74">
        <w:rPr>
          <w:rFonts w:ascii="Times New Roman" w:hAnsi="Times New Roman" w:cs="Times New Roman"/>
          <w:sz w:val="28"/>
          <w:szCs w:val="28"/>
        </w:rPr>
        <w:tab/>
        <w:t>физическим лицам производить торговлю фруктами, овощами и</w:t>
      </w:r>
      <w:r w:rsidRPr="00990F74">
        <w:rPr>
          <w:rFonts w:ascii="Times New Roman" w:hAnsi="Times New Roman" w:cs="Times New Roman"/>
          <w:sz w:val="28"/>
          <w:szCs w:val="28"/>
        </w:rPr>
        <w:tab/>
        <w:t>другими продуктами на улицах, площадях стадионах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и других местах, не отведенных для этой цели. Разрешается торговля в дни сельскохозяйственных ярмарок.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18.20. Движение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по  населенным  пунктам  и   прочим   дорогам   общего пользования района загрязненного </w:t>
      </w:r>
      <w:r w:rsidRPr="00990F74">
        <w:rPr>
          <w:rFonts w:ascii="Times New Roman" w:hAnsi="Times New Roman" w:cs="Times New Roman"/>
          <w:sz w:val="28"/>
          <w:szCs w:val="28"/>
        </w:rPr>
        <w:tab/>
        <w:t>автотранспорта,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перевозка</w:t>
      </w:r>
      <w:r w:rsidRPr="00990F74">
        <w:rPr>
          <w:rFonts w:ascii="Times New Roman" w:hAnsi="Times New Roman" w:cs="Times New Roman"/>
          <w:sz w:val="28"/>
          <w:szCs w:val="28"/>
        </w:rPr>
        <w:tab/>
        <w:t>мусора, сыпучих и жидких материалов без применения мер предосторожности (полог, герметизация, мойка ходовой</w:t>
      </w:r>
      <w:r w:rsidRPr="00990F74">
        <w:rPr>
          <w:rFonts w:ascii="Times New Roman" w:hAnsi="Times New Roman" w:cs="Times New Roman"/>
          <w:sz w:val="28"/>
          <w:szCs w:val="28"/>
        </w:rPr>
        <w:tab/>
        <w:t>части и пр.), предотвращающих загрязнение окружающей территории.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18.21. Стоянка  автотранспортных </w:t>
      </w:r>
      <w:r w:rsidRPr="00990F74">
        <w:rPr>
          <w:rFonts w:ascii="Times New Roman" w:hAnsi="Times New Roman" w:cs="Times New Roman"/>
          <w:sz w:val="28"/>
          <w:szCs w:val="28"/>
        </w:rPr>
        <w:tab/>
        <w:t>средств  на тротуарах и газонах, наезд  на бордюры. Размещение транспортного средства без кузовных деталей и элементов ходовой части на придомовой территории.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lastRenderedPageBreak/>
        <w:t>19. Освещение территории поселения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19.1. Улицы, дороги, площади,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освещаются в темное время суток по графику, утвержденному администрацией сельского поселения.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19.2. Освещение территорий населенных пунктов осуществляется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19.3. Строительство, эксплуатацию, текущий и капитальный ремонт сетей наружного освещения улиц осуществляют специализированными организациями по договорам с администрацией сельского поселения.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20. Особые требования к доступности среды населенных пунктов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20.1.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20.2. Проектирование, строительство, установка технических средств </w:t>
      </w:r>
      <w:r w:rsidRPr="00990F74">
        <w:rPr>
          <w:rFonts w:ascii="Times New Roman" w:hAnsi="Times New Roman" w:cs="Times New Roman"/>
          <w:sz w:val="28"/>
          <w:szCs w:val="28"/>
        </w:rPr>
        <w:br/>
        <w:t>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21. Содержание животных в муниципальном образовании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21.1. Владельцы животных обязаны предотвращать опасное воздействие своих животных на других животных и людей, а также обеспечивать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тишину </w:t>
      </w:r>
      <w:r w:rsidRPr="00990F74">
        <w:rPr>
          <w:rFonts w:ascii="Times New Roman" w:hAnsi="Times New Roman" w:cs="Times New Roman"/>
          <w:sz w:val="28"/>
          <w:szCs w:val="28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21.2. Запрещено передвижение сельскохозяйственных животных </w:t>
      </w:r>
      <w:r w:rsidRPr="00990F74">
        <w:rPr>
          <w:rFonts w:ascii="Times New Roman" w:hAnsi="Times New Roman" w:cs="Times New Roman"/>
          <w:sz w:val="28"/>
          <w:szCs w:val="28"/>
        </w:rPr>
        <w:br/>
        <w:t>на территории муниципального образования без сопровождающих лиц.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21.3. Выпас сельскохозяйственных животных рекомендуется осуществлять </w:t>
      </w:r>
      <w:r w:rsidRPr="00990F74">
        <w:rPr>
          <w:rFonts w:ascii="Times New Roman" w:hAnsi="Times New Roman" w:cs="Times New Roman"/>
          <w:sz w:val="28"/>
          <w:szCs w:val="28"/>
        </w:rPr>
        <w:br/>
        <w:t>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lastRenderedPageBreak/>
        <w:tab/>
        <w:t>21.4. Отлов и утилизация безнадзорных (бездомных) собак, независимо от породы и назначения, находящихся на улицах или в иных общественных местах без сопровождающего лица, осуществляется специализированными организациями по договорам с администрацией поселения в пределах средств, предусмотренных в бюджете на эти цели.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 21.5. Порядок содержания домашних животных на территории Дмитриевского сельского поселения устанавливается  решением  Совета  сельского поселения.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22. Праздничное оформление территории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22.1. Праздничное оформление территории выполняется по решению администрации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990F74" w:rsidRPr="00990F74" w:rsidRDefault="00990F74" w:rsidP="00990F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Оформление зданий, сооружений осуществляют их владельцы </w:t>
      </w:r>
      <w:r w:rsidRPr="00990F74">
        <w:rPr>
          <w:rFonts w:ascii="Times New Roman" w:hAnsi="Times New Roman" w:cs="Times New Roman"/>
          <w:sz w:val="28"/>
          <w:szCs w:val="28"/>
        </w:rPr>
        <w:br/>
        <w:t xml:space="preserve">в рамках концепции праздничного оформления территории. 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 22.2. Работы, связанные с проведением сельских торжественных </w:t>
      </w:r>
      <w:r w:rsidRPr="00990F74">
        <w:rPr>
          <w:rFonts w:ascii="Times New Roman" w:hAnsi="Times New Roman" w:cs="Times New Roman"/>
          <w:sz w:val="28"/>
          <w:szCs w:val="28"/>
        </w:rPr>
        <w:br/>
        <w:t xml:space="preserve">и праздничных мероприятий, осуществляют организации самостоятельно </w:t>
      </w:r>
      <w:r w:rsidRPr="00990F74">
        <w:rPr>
          <w:rFonts w:ascii="Times New Roman" w:hAnsi="Times New Roman" w:cs="Times New Roman"/>
          <w:sz w:val="28"/>
          <w:szCs w:val="28"/>
        </w:rPr>
        <w:br/>
        <w:t xml:space="preserve">за счет собственных средств, а также по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договорам </w:t>
      </w:r>
      <w:r w:rsidRPr="00990F74">
        <w:rPr>
          <w:rFonts w:ascii="Times New Roman" w:hAnsi="Times New Roman" w:cs="Times New Roman"/>
          <w:sz w:val="28"/>
          <w:szCs w:val="28"/>
        </w:rPr>
        <w:t>с администрацией сельского поселения в пределах средств, предусмотренных на эти цели в бюджете поселения.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 22.3.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 xml:space="preserve">В праздничное оформление рекомендуется включать: вывеску национальных флагов, лозунгов, гирлянд, панно, установку декоративных элементов </w:t>
      </w:r>
      <w:r w:rsidRPr="00990F74">
        <w:rPr>
          <w:rFonts w:ascii="Times New Roman" w:hAnsi="Times New Roman" w:cs="Times New Roman"/>
          <w:bCs/>
          <w:sz w:val="28"/>
          <w:szCs w:val="28"/>
        </w:rPr>
        <w:t xml:space="preserve">и композиций, </w:t>
      </w:r>
      <w:r w:rsidRPr="00990F74">
        <w:rPr>
          <w:rFonts w:ascii="Times New Roman" w:hAnsi="Times New Roman" w:cs="Times New Roman"/>
          <w:sz w:val="28"/>
          <w:szCs w:val="28"/>
        </w:rPr>
        <w:t>стендов, киосков, трибун, эстрад, а также устройство праздничной иллюминаций.</w:t>
      </w:r>
      <w:proofErr w:type="gramEnd"/>
    </w:p>
    <w:p w:rsidR="00990F74" w:rsidRPr="00990F74" w:rsidRDefault="00990F74" w:rsidP="00990F74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22.4. При изготовлении и установке элементов праздничного оформления </w:t>
      </w:r>
      <w:r w:rsidRPr="00990F74">
        <w:rPr>
          <w:rFonts w:ascii="Times New Roman" w:hAnsi="Times New Roman" w:cs="Times New Roman"/>
          <w:sz w:val="28"/>
          <w:szCs w:val="28"/>
        </w:rPr>
        <w:br/>
        <w:t>не рекомендуется снимать, повреждать и ухудшать видимость технических средств регулирования дорожного движения.</w:t>
      </w:r>
    </w:p>
    <w:p w:rsidR="00990F74" w:rsidRPr="00990F74" w:rsidRDefault="00990F74" w:rsidP="00990F74">
      <w:pPr>
        <w:shd w:val="clear" w:color="auto" w:fill="FFFFFF"/>
        <w:tabs>
          <w:tab w:val="left" w:pos="44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4">
        <w:rPr>
          <w:rFonts w:ascii="Times New Roman" w:hAnsi="Times New Roman" w:cs="Times New Roman"/>
          <w:b/>
          <w:sz w:val="28"/>
          <w:szCs w:val="28"/>
        </w:rPr>
        <w:t>23.  Контроль  и  ответственность  за  нарушение  Правил  благоустройства,  уборки  и  санитарного  содержания  территории Дмитриевского сельского поселения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23.1.</w:t>
      </w:r>
      <w:r w:rsidRPr="00990F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Контроль</w:t>
      </w:r>
      <w:r w:rsidRPr="00990F74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ab/>
        <w:t>соблюдением настоящих   Правил   осуществляют: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- органы   контроля,   осуществляющие   деятельность по обеспечению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>реализации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полномочий органов местного самоуправления муниципального образования;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 xml:space="preserve">           - уполномоченные      лица      администрации района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и </w:t>
      </w:r>
      <w:r w:rsidRPr="00990F74">
        <w:rPr>
          <w:rFonts w:ascii="Times New Roman" w:hAnsi="Times New Roman" w:cs="Times New Roman"/>
          <w:sz w:val="28"/>
          <w:szCs w:val="28"/>
        </w:rPr>
        <w:lastRenderedPageBreak/>
        <w:t>администрации Дмитриевского  сельского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поселения, наделенные полномочиями, по контролю за соблюдением нормативно-правовых актов Администрации Дмитриевского сельского поселения и составлению протоколов 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правонарушений;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- органы внутренних дел;</w:t>
      </w:r>
      <w:r w:rsidRPr="00990F74">
        <w:rPr>
          <w:rFonts w:ascii="Times New Roman" w:hAnsi="Times New Roman" w:cs="Times New Roman"/>
          <w:sz w:val="28"/>
          <w:szCs w:val="28"/>
        </w:rPr>
        <w:tab/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- органы санитарно-эпидемиологического надзора; </w:t>
      </w:r>
      <w:r w:rsidRPr="00990F74">
        <w:rPr>
          <w:rFonts w:ascii="Times New Roman" w:hAnsi="Times New Roman" w:cs="Times New Roman"/>
          <w:sz w:val="28"/>
          <w:szCs w:val="28"/>
        </w:rPr>
        <w:tab/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 xml:space="preserve">- отдел градостроительства администрации Чишминского района; </w:t>
      </w:r>
      <w:r w:rsidRPr="00990F74">
        <w:rPr>
          <w:rFonts w:ascii="Times New Roman" w:hAnsi="Times New Roman" w:cs="Times New Roman"/>
          <w:sz w:val="28"/>
          <w:szCs w:val="28"/>
        </w:rPr>
        <w:tab/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- и другие уполномоченные в</w:t>
      </w:r>
      <w:r w:rsidRPr="00990F74">
        <w:rPr>
          <w:rFonts w:ascii="Times New Roman" w:hAnsi="Times New Roman" w:cs="Times New Roman"/>
          <w:sz w:val="28"/>
          <w:szCs w:val="28"/>
        </w:rPr>
        <w:tab/>
        <w:t>установленном порядке органы (должностные лица),  обеспечивающие  соблюдение установленных  норм   и   правил   в</w:t>
      </w:r>
      <w:r w:rsidRPr="00990F74">
        <w:rPr>
          <w:rFonts w:ascii="Times New Roman" w:hAnsi="Times New Roman" w:cs="Times New Roman"/>
          <w:sz w:val="28"/>
          <w:szCs w:val="28"/>
        </w:rPr>
        <w:tab/>
        <w:t>сфере благоустройства</w:t>
      </w:r>
      <w:r w:rsidRPr="00990F74">
        <w:rPr>
          <w:rFonts w:ascii="Times New Roman" w:hAnsi="Times New Roman" w:cs="Times New Roman"/>
          <w:sz w:val="28"/>
          <w:szCs w:val="28"/>
        </w:rPr>
        <w:tab/>
        <w:t>и санитарного содержания населенных</w:t>
      </w:r>
      <w:r w:rsidRPr="00990F74">
        <w:rPr>
          <w:rFonts w:ascii="Times New Roman" w:hAnsi="Times New Roman" w:cs="Times New Roman"/>
          <w:sz w:val="28"/>
          <w:szCs w:val="28"/>
        </w:rPr>
        <w:tab/>
        <w:t>пунктов района.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23.2. За нарушение настоящих Правил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юридические и физические 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лица, несут </w:t>
      </w:r>
      <w:r w:rsidRPr="00990F74">
        <w:rPr>
          <w:rFonts w:ascii="Times New Roman" w:hAnsi="Times New Roman" w:cs="Times New Roman"/>
          <w:sz w:val="28"/>
          <w:szCs w:val="28"/>
        </w:rPr>
        <w:tab/>
        <w:t>дисциплинарную,     административную,     гражданско-правовую ответственность в соответствии  с  законодательством   Российской</w:t>
      </w:r>
      <w:r w:rsidRPr="00990F74">
        <w:rPr>
          <w:rFonts w:ascii="Times New Roman" w:hAnsi="Times New Roman" w:cs="Times New Roman"/>
          <w:sz w:val="28"/>
          <w:szCs w:val="28"/>
        </w:rPr>
        <w:tab/>
        <w:t>Федерации,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 законом    Республики Башкортостан «Об административных правонарушениях № 84-з, от 04.06.2004, другими нормативно-правовыми актами.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23.3.</w:t>
      </w:r>
      <w:r w:rsidRPr="00990F74">
        <w:rPr>
          <w:rFonts w:ascii="Times New Roman" w:hAnsi="Times New Roman" w:cs="Times New Roman"/>
          <w:sz w:val="28"/>
          <w:szCs w:val="28"/>
        </w:rPr>
        <w:tab/>
        <w:t>Юридические   и физические   лица,    нанесшие   своими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против</w:t>
      </w:r>
      <w:proofErr w:type="gramStart"/>
      <w:r w:rsidRPr="00990F7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F74">
        <w:rPr>
          <w:rFonts w:ascii="Times New Roman" w:hAnsi="Times New Roman" w:cs="Times New Roman"/>
          <w:sz w:val="28"/>
          <w:szCs w:val="28"/>
        </w:rPr>
        <w:t>правными</w:t>
      </w:r>
      <w:proofErr w:type="spellEnd"/>
      <w:r w:rsidRPr="00990F74">
        <w:rPr>
          <w:rFonts w:ascii="Times New Roman" w:hAnsi="Times New Roman" w:cs="Times New Roman"/>
          <w:sz w:val="28"/>
          <w:szCs w:val="28"/>
        </w:rPr>
        <w:tab/>
        <w:t>действиями</w:t>
      </w:r>
      <w:r w:rsidRPr="00990F74">
        <w:rPr>
          <w:rFonts w:ascii="Times New Roman" w:hAnsi="Times New Roman" w:cs="Times New Roman"/>
          <w:sz w:val="28"/>
          <w:szCs w:val="28"/>
        </w:rPr>
        <w:tab/>
        <w:t>или бездействием ущерб сельскому поселению, обязаны возместить</w:t>
      </w:r>
      <w:r w:rsidRPr="00990F74">
        <w:rPr>
          <w:rFonts w:ascii="Times New Roman" w:hAnsi="Times New Roman" w:cs="Times New Roman"/>
          <w:sz w:val="28"/>
          <w:szCs w:val="28"/>
        </w:rPr>
        <w:tab/>
        <w:t>нанесенный ущерб.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23.4.</w:t>
      </w:r>
      <w:r w:rsidRPr="00990F74">
        <w:rPr>
          <w:rFonts w:ascii="Times New Roman" w:hAnsi="Times New Roman" w:cs="Times New Roman"/>
          <w:sz w:val="28"/>
          <w:szCs w:val="28"/>
        </w:rPr>
        <w:tab/>
        <w:t>В случае отказа</w:t>
      </w:r>
      <w:r w:rsidRPr="00990F74">
        <w:rPr>
          <w:rFonts w:ascii="Times New Roman" w:hAnsi="Times New Roman" w:cs="Times New Roman"/>
          <w:sz w:val="28"/>
          <w:szCs w:val="28"/>
        </w:rPr>
        <w:tab/>
        <w:t>(уклонения) от возмещения ущерба в указанный срок</w:t>
      </w:r>
      <w:r w:rsidRPr="00990F74">
        <w:rPr>
          <w:rFonts w:ascii="Times New Roman" w:hAnsi="Times New Roman" w:cs="Times New Roman"/>
          <w:sz w:val="28"/>
          <w:szCs w:val="28"/>
        </w:rPr>
        <w:tab/>
        <w:t>ущерб взыскивается в</w:t>
      </w:r>
      <w:r w:rsidRPr="00990F74">
        <w:rPr>
          <w:rFonts w:ascii="Times New Roman" w:hAnsi="Times New Roman" w:cs="Times New Roman"/>
          <w:sz w:val="28"/>
          <w:szCs w:val="28"/>
        </w:rPr>
        <w:tab/>
        <w:t>судебном порядке.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74">
        <w:rPr>
          <w:rFonts w:ascii="Times New Roman" w:hAnsi="Times New Roman" w:cs="Times New Roman"/>
          <w:sz w:val="28"/>
          <w:szCs w:val="28"/>
        </w:rPr>
        <w:tab/>
        <w:t>23.5.</w:t>
      </w:r>
      <w:r w:rsidRPr="00990F74">
        <w:rPr>
          <w:rFonts w:ascii="Times New Roman" w:hAnsi="Times New Roman" w:cs="Times New Roman"/>
          <w:sz w:val="28"/>
          <w:szCs w:val="28"/>
        </w:rPr>
        <w:tab/>
        <w:t>Применение мер</w:t>
      </w:r>
      <w:r w:rsidRPr="00990F74">
        <w:rPr>
          <w:rFonts w:ascii="Times New Roman" w:hAnsi="Times New Roman" w:cs="Times New Roman"/>
          <w:sz w:val="28"/>
          <w:szCs w:val="28"/>
        </w:rPr>
        <w:tab/>
        <w:t>административной ответственности не освобождает нарушителя от обязанности</w:t>
      </w:r>
      <w:r w:rsidRPr="00990F74">
        <w:rPr>
          <w:rFonts w:ascii="Times New Roman" w:hAnsi="Times New Roman" w:cs="Times New Roman"/>
          <w:sz w:val="28"/>
          <w:szCs w:val="28"/>
        </w:rPr>
        <w:tab/>
        <w:t>возмещения причиненного им материального ущерба в соответствии</w:t>
      </w:r>
      <w:r w:rsidRPr="00990F74">
        <w:rPr>
          <w:rFonts w:ascii="Times New Roman" w:hAnsi="Times New Roman" w:cs="Times New Roman"/>
          <w:sz w:val="28"/>
          <w:szCs w:val="28"/>
        </w:rPr>
        <w:tab/>
        <w:t xml:space="preserve"> с действующим законодательством и устранения допущенных нарушений.</w:t>
      </w: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 xml:space="preserve">к Нормам и правилам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>по благоустройству территории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>Дмитриевский сельсовет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90F74">
        <w:rPr>
          <w:rFonts w:ascii="Times New Roman" w:hAnsi="Times New Roman" w:cs="Times New Roman"/>
          <w:b/>
          <w:color w:val="000000"/>
        </w:rPr>
        <w:t>РЕКОМЕНДУЕМЫЕ ПАРАМЕТРЫ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90F74">
        <w:rPr>
          <w:rFonts w:ascii="Times New Roman" w:hAnsi="Times New Roman" w:cs="Times New Roman"/>
          <w:b/>
          <w:color w:val="000000"/>
        </w:rPr>
        <w:t xml:space="preserve">Таблица 1.Рекомендуемое размещение </w:t>
      </w:r>
      <w:proofErr w:type="spellStart"/>
      <w:r w:rsidRPr="00990F74">
        <w:rPr>
          <w:rFonts w:ascii="Times New Roman" w:hAnsi="Times New Roman" w:cs="Times New Roman"/>
          <w:b/>
        </w:rPr>
        <w:t>дожд</w:t>
      </w:r>
      <w:r w:rsidRPr="00990F74">
        <w:rPr>
          <w:rFonts w:ascii="Times New Roman" w:hAnsi="Times New Roman" w:cs="Times New Roman"/>
          <w:b/>
          <w:color w:val="000000"/>
        </w:rPr>
        <w:t>еприемн</w:t>
      </w:r>
      <w:r w:rsidRPr="00990F74">
        <w:rPr>
          <w:rFonts w:ascii="Times New Roman" w:hAnsi="Times New Roman" w:cs="Times New Roman"/>
          <w:b/>
        </w:rPr>
        <w:t>ы</w:t>
      </w:r>
      <w:r w:rsidRPr="00990F74">
        <w:rPr>
          <w:rFonts w:ascii="Times New Roman" w:hAnsi="Times New Roman" w:cs="Times New Roman"/>
          <w:b/>
          <w:color w:val="000000"/>
        </w:rPr>
        <w:t>х</w:t>
      </w:r>
      <w:proofErr w:type="spellEnd"/>
      <w:r w:rsidRPr="00990F74">
        <w:rPr>
          <w:rFonts w:ascii="Times New Roman" w:hAnsi="Times New Roman" w:cs="Times New Roman"/>
          <w:b/>
          <w:color w:val="000000"/>
        </w:rPr>
        <w:t xml:space="preserve"> колодцев в лотках проезжих частей улиц и проездов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199" w:type="pct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28"/>
        <w:gridCol w:w="5758"/>
      </w:tblGrid>
      <w:tr w:rsidR="00990F74" w:rsidRPr="00990F74" w:rsidTr="00990F74">
        <w:trPr>
          <w:tblHeader/>
          <w:jc w:val="center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Уклон проезжей части улицы, ‰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Расстояние между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еприемн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колодцами, 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990F74" w:rsidRPr="00990F74" w:rsidTr="00990F74">
        <w:trPr>
          <w:jc w:val="center"/>
        </w:trPr>
        <w:tc>
          <w:tcPr>
            <w:tcW w:w="2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4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90F74" w:rsidRPr="00990F74" w:rsidTr="00990F74">
        <w:trPr>
          <w:jc w:val="center"/>
        </w:trPr>
        <w:tc>
          <w:tcPr>
            <w:tcW w:w="2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60-70</w:t>
            </w:r>
          </w:p>
        </w:tc>
      </w:tr>
      <w:tr w:rsidR="00990F74" w:rsidRPr="00990F74" w:rsidTr="00990F74">
        <w:trPr>
          <w:jc w:val="center"/>
        </w:trPr>
        <w:tc>
          <w:tcPr>
            <w:tcW w:w="2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70-80</w:t>
            </w:r>
          </w:p>
        </w:tc>
      </w:tr>
      <w:tr w:rsidR="00990F74" w:rsidRPr="00990F74" w:rsidTr="00990F74">
        <w:trPr>
          <w:jc w:val="center"/>
        </w:trPr>
        <w:tc>
          <w:tcPr>
            <w:tcW w:w="2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30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60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Примечание 1 - Пропускная способность одной горизонтальной водоприемной решетки определяется по формуле: при Н ≤ 1,33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1/5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IH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куб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с., при Н ≥ 1,33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б.м/с., где: Н - полный напор, равный 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/2;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глубина потока воды на подходе к решетке, м;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скорость подхода воды, м/с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r w:rsidRPr="00990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площадь всех отверстий решетки, кв</w:t>
            </w:r>
            <w:proofErr w:type="gram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длина водосливного фро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м, равная периметру решетки, а при примыкании решетки одной стороной к бортику лотка - сумма дли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трех ее сторон.</w:t>
            </w:r>
          </w:p>
        </w:tc>
      </w:tr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90F74">
        <w:rPr>
          <w:rFonts w:ascii="Times New Roman" w:hAnsi="Times New Roman" w:cs="Times New Roman"/>
          <w:b/>
          <w:color w:val="000000"/>
        </w:rPr>
        <w:t xml:space="preserve">Таблица 2.Размеры </w:t>
      </w:r>
      <w:proofErr w:type="spellStart"/>
      <w:r w:rsidRPr="00990F74">
        <w:rPr>
          <w:rFonts w:ascii="Times New Roman" w:hAnsi="Times New Roman" w:cs="Times New Roman"/>
          <w:b/>
          <w:color w:val="000000"/>
        </w:rPr>
        <w:t>комов</w:t>
      </w:r>
      <w:proofErr w:type="spellEnd"/>
      <w:r w:rsidRPr="00990F74">
        <w:rPr>
          <w:rFonts w:ascii="Times New Roman" w:hAnsi="Times New Roman" w:cs="Times New Roman"/>
          <w:b/>
          <w:color w:val="000000"/>
        </w:rPr>
        <w:t>, ям, траншей для посадки деревьев и кустарников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128" w:type="pct"/>
        <w:jc w:val="center"/>
        <w:tblInd w:w="-256" w:type="dxa"/>
        <w:tblCellMar>
          <w:left w:w="28" w:type="dxa"/>
          <w:right w:w="28" w:type="dxa"/>
        </w:tblCellMar>
        <w:tblLook w:val="0000"/>
      </w:tblPr>
      <w:tblGrid>
        <w:gridCol w:w="3467"/>
        <w:gridCol w:w="621"/>
        <w:gridCol w:w="720"/>
        <w:gridCol w:w="1444"/>
        <w:gridCol w:w="770"/>
        <w:gridCol w:w="934"/>
        <w:gridCol w:w="795"/>
        <w:gridCol w:w="901"/>
      </w:tblGrid>
      <w:tr w:rsidR="00990F74" w:rsidRPr="00990F74" w:rsidTr="00990F74">
        <w:trPr>
          <w:tblHeader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TO0000006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посадок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кома,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посадочных ям, 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ямы, куб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ямы, кв</w:t>
            </w:r>
            <w:proofErr w:type="gram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 растительной земли при замене </w:t>
            </w:r>
          </w:p>
        </w:tc>
      </w:tr>
      <w:tr w:rsidR="00990F74" w:rsidRPr="00990F74" w:rsidTr="00990F74">
        <w:trPr>
          <w:tblHeader/>
          <w:jc w:val="center"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100 %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Саженцы без кома: хвойные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,0×1,0×0,8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0,565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лиственные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0,7×0,7×0,6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0,241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деревьев с комом: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0,8×0,8×0,5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,5×1,5×0,85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×1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1,9×1,9×0,85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,3×1,3×0,6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2,2×2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1,5×1,5×0,6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2,4×2,4×0,85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,7×1,7×0,6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2,6×2,6×0,85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2,0×2,0×0,6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2,9×2,9×1,05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5,06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и: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орядн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изгородь б/кома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0,5×0,5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0,225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хрядн</w:t>
            </w:r>
            <w:proofErr w:type="spell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ивая изгородь б/кома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0,7×0,7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Кустарники в 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группах б</w:t>
            </w:r>
            <w:proofErr w:type="gram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0,5×0,5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0,127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кустарников с комом: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Д-0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Н-0,4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1,0×0,65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Д-0,8 Н-0,5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990F74" w:rsidRPr="00990F74" w:rsidTr="00990F74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 Н-0,6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1,9×1,9×0,85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</w:tr>
      <w:bookmarkEnd w:id="48"/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0F74" w:rsidRPr="00990F74" w:rsidRDefault="00990F74" w:rsidP="00990F7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0F74">
        <w:rPr>
          <w:rFonts w:ascii="Times New Roman" w:hAnsi="Times New Roman" w:cs="Times New Roman"/>
          <w:b/>
          <w:sz w:val="24"/>
          <w:szCs w:val="24"/>
          <w:lang w:eastAsia="ru-RU"/>
        </w:rPr>
        <w:t>Таблица 3.Максимальное количество деревьев и кустарников на 1 га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0F74">
        <w:rPr>
          <w:rFonts w:ascii="Times New Roman" w:hAnsi="Times New Roman" w:cs="Times New Roman"/>
          <w:b/>
          <w:sz w:val="24"/>
          <w:szCs w:val="24"/>
          <w:lang w:eastAsia="ru-RU"/>
        </w:rPr>
        <w:t>озелененной территории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color w:val="000000"/>
          <w:sz w:val="20"/>
          <w:szCs w:val="20"/>
        </w:rPr>
        <w:t>Количество штук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24"/>
        <w:gridCol w:w="3205"/>
        <w:gridCol w:w="2244"/>
      </w:tblGrid>
      <w:tr w:rsidR="00990F74" w:rsidRPr="00990F74" w:rsidTr="00990F74">
        <w:trPr>
          <w:tblHeader/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TO0000013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объектов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Кустарники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 территории общего пользования</w:t>
            </w:r>
          </w:p>
        </w:tc>
      </w:tr>
      <w:tr w:rsidR="00990F74" w:rsidRPr="00990F74" w:rsidTr="00990F74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Парки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120-170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800-1000</w:t>
            </w:r>
          </w:p>
        </w:tc>
      </w:tr>
      <w:tr w:rsidR="00990F74" w:rsidRPr="00990F74" w:rsidTr="00990F74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Скверы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1000-1300</w:t>
            </w:r>
          </w:p>
        </w:tc>
      </w:tr>
      <w:tr w:rsidR="00990F74" w:rsidRPr="00990F74" w:rsidTr="00990F74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1200-1300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Озелененные территории на участках застройки</w:t>
            </w:r>
          </w:p>
        </w:tc>
      </w:tr>
      <w:tr w:rsidR="00990F74" w:rsidRPr="00990F74" w:rsidTr="00990F74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жилой застройки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</w:tr>
      <w:tr w:rsidR="00990F74" w:rsidRPr="00990F74" w:rsidTr="00990F74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детских садов и яслей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160-200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640-800</w:t>
            </w:r>
          </w:p>
        </w:tc>
      </w:tr>
      <w:tr w:rsidR="00990F74" w:rsidRPr="00990F74" w:rsidTr="00990F74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школ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140-180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560-720</w:t>
            </w:r>
          </w:p>
        </w:tc>
      </w:tr>
      <w:tr w:rsidR="00990F74" w:rsidRPr="00990F74" w:rsidTr="00990F74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комплексы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400-520</w:t>
            </w:r>
          </w:p>
        </w:tc>
      </w:tr>
      <w:tr w:rsidR="00990F74" w:rsidRPr="00990F74" w:rsidTr="00990F74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Больницы и лечебные учреждения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180-250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720-1000</w:t>
            </w:r>
          </w:p>
        </w:tc>
      </w:tr>
      <w:tr w:rsidR="00990F74" w:rsidRPr="00990F74" w:rsidTr="00990F74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промышленных предприятий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150-180*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600-720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Озелененные территории специального назначения</w:t>
            </w:r>
          </w:p>
        </w:tc>
      </w:tr>
      <w:tr w:rsidR="00990F74" w:rsidRPr="00990F74" w:rsidTr="00990F74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Улицы, набережные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150-180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600-720</w:t>
            </w:r>
          </w:p>
        </w:tc>
      </w:tr>
      <w:tr w:rsidR="00990F74" w:rsidRPr="00990F74" w:rsidTr="00990F74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нит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арно-за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щитны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зоны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зависимости от процента озеленения зоны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В зависимости от профиля предприятия.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 xml:space="preserve">1 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км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условии допустимости насаждений.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 В соответствии с п. 2.28 </w:t>
            </w:r>
            <w:hyperlink r:id="rId14" w:tooltip="Санитарно-защитные зоны и санитарная классификация предприятий, сооружений и иных объектов" w:history="1">
              <w:proofErr w:type="spellStart"/>
              <w:r w:rsidRPr="00990F7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СанПиН</w:t>
              </w:r>
              <w:proofErr w:type="spellEnd"/>
              <w:r w:rsidRPr="00990F7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2.2.1/2.1.1.1031</w:t>
              </w:r>
            </w:hyperlink>
          </w:p>
        </w:tc>
      </w:tr>
      <w:bookmarkEnd w:id="49"/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90F74">
        <w:rPr>
          <w:rFonts w:ascii="Times New Roman" w:hAnsi="Times New Roman" w:cs="Times New Roman"/>
          <w:b/>
          <w:color w:val="000000"/>
        </w:rPr>
        <w:t>Таблица 4.Доля цветников на озелененных территориях объектов рекреации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color w:val="000000"/>
          <w:sz w:val="20"/>
          <w:szCs w:val="20"/>
        </w:rPr>
        <w:lastRenderedPageBreak/>
        <w:t>В процентах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28"/>
        <w:gridCol w:w="5545"/>
      </w:tblGrid>
      <w:tr w:rsidR="00990F74" w:rsidRPr="00990F74" w:rsidTr="00990F74">
        <w:trPr>
          <w:tblHeader/>
          <w:jc w:val="center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TO0000014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объектов рекреации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цветников* от площади озеленения объектов</w:t>
            </w:r>
          </w:p>
        </w:tc>
      </w:tr>
      <w:tr w:rsidR="00990F74" w:rsidRPr="00990F74" w:rsidTr="00990F74">
        <w:trPr>
          <w:jc w:val="center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2,0-2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0F74" w:rsidRPr="00990F74" w:rsidTr="00990F74">
        <w:trPr>
          <w:jc w:val="center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2,5-3,0</w:t>
            </w:r>
          </w:p>
        </w:tc>
      </w:tr>
      <w:tr w:rsidR="00990F74" w:rsidRPr="00990F74" w:rsidTr="00990F74">
        <w:trPr>
          <w:jc w:val="center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Скверы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</w:tr>
      <w:tr w:rsidR="00990F74" w:rsidRPr="00990F74" w:rsidTr="00990F74">
        <w:trPr>
          <w:jc w:val="center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В том числе не менее половины от площади цветника следует формировать из многолетников</w:t>
            </w:r>
          </w:p>
        </w:tc>
      </w:tr>
      <w:bookmarkEnd w:id="50"/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90F74">
        <w:rPr>
          <w:rFonts w:ascii="Times New Roman" w:hAnsi="Times New Roman" w:cs="Times New Roman"/>
          <w:b/>
          <w:color w:val="000000"/>
        </w:rPr>
        <w:t xml:space="preserve">Таблица </w:t>
      </w:r>
      <w:r w:rsidRPr="00990F74">
        <w:rPr>
          <w:rFonts w:ascii="Times New Roman" w:hAnsi="Times New Roman" w:cs="Times New Roman"/>
          <w:b/>
        </w:rPr>
        <w:t>5</w:t>
      </w:r>
      <w:r w:rsidRPr="00990F74">
        <w:rPr>
          <w:rFonts w:ascii="Times New Roman" w:hAnsi="Times New Roman" w:cs="Times New Roman"/>
          <w:b/>
          <w:color w:val="000000"/>
        </w:rPr>
        <w:t>.Обеспеченность озелененными территориями участков общественной</w:t>
      </w:r>
      <w:r w:rsidRPr="00990F74">
        <w:rPr>
          <w:rFonts w:ascii="Times New Roman" w:hAnsi="Times New Roman" w:cs="Times New Roman"/>
          <w:b/>
        </w:rPr>
        <w:t>,</w:t>
      </w:r>
      <w:r w:rsidRPr="00990F74">
        <w:rPr>
          <w:rFonts w:ascii="Times New Roman" w:hAnsi="Times New Roman" w:cs="Times New Roman"/>
          <w:b/>
          <w:color w:val="000000"/>
        </w:rPr>
        <w:t xml:space="preserve"> жилой, производственной застройки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color w:val="000000"/>
          <w:sz w:val="20"/>
          <w:szCs w:val="20"/>
        </w:rPr>
        <w:t>В процентах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66"/>
        <w:gridCol w:w="4607"/>
      </w:tblGrid>
      <w:tr w:rsidR="00990F74" w:rsidRPr="00990F74" w:rsidTr="00990F74">
        <w:trPr>
          <w:tblHeader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TO0000015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озеленения</w:t>
            </w:r>
          </w:p>
        </w:tc>
      </w:tr>
      <w:tr w:rsidR="00990F74" w:rsidRPr="00990F74" w:rsidTr="00990F74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детских садов-яслей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</w:t>
            </w:r>
          </w:p>
        </w:tc>
      </w:tr>
      <w:tr w:rsidR="00990F74" w:rsidRPr="00990F74" w:rsidTr="00990F74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школ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40</w:t>
            </w:r>
          </w:p>
        </w:tc>
      </w:tr>
      <w:tr w:rsidR="00990F74" w:rsidRPr="00990F74" w:rsidTr="00990F74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больниц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50-65</w:t>
            </w:r>
          </w:p>
        </w:tc>
      </w:tr>
      <w:tr w:rsidR="00990F74" w:rsidRPr="00990F74" w:rsidTr="00990F74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культурно-просветительных учреждений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</w:tr>
      <w:tr w:rsidR="00990F74" w:rsidRPr="00990F74" w:rsidTr="00990F74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территории ВУЗов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30-40</w:t>
            </w:r>
          </w:p>
        </w:tc>
      </w:tr>
      <w:tr w:rsidR="00990F74" w:rsidRPr="00990F74" w:rsidTr="00990F74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техникумов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40</w:t>
            </w:r>
          </w:p>
        </w:tc>
      </w:tr>
      <w:tr w:rsidR="00990F74" w:rsidRPr="00990F74" w:rsidTr="00990F74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профтехучилищ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40</w:t>
            </w:r>
          </w:p>
        </w:tc>
      </w:tr>
      <w:tr w:rsidR="00990F74" w:rsidRPr="00990F74" w:rsidTr="00990F74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жилой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0-6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0F74" w:rsidRPr="00990F74" w:rsidTr="00990F74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производственной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В зависимости от отраслевой направленности производства.</w:t>
            </w:r>
          </w:p>
        </w:tc>
      </w:tr>
      <w:bookmarkEnd w:id="51"/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90F74">
        <w:rPr>
          <w:rFonts w:ascii="Times New Roman" w:hAnsi="Times New Roman" w:cs="Times New Roman"/>
          <w:b/>
          <w:color w:val="000000"/>
        </w:rPr>
        <w:t>Таблица 6.Ожидаемый уровень снижения шума</w:t>
      </w:r>
    </w:p>
    <w:tbl>
      <w:tblPr>
        <w:tblW w:w="5057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03"/>
        <w:gridCol w:w="1906"/>
        <w:gridCol w:w="1909"/>
      </w:tblGrid>
      <w:tr w:rsidR="00990F74" w:rsidRPr="00990F74" w:rsidTr="00990F74">
        <w:trPr>
          <w:tblHeader/>
          <w:jc w:val="center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TO0000017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Полоса зеленых насаждений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Ширина полосы, 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уровня звука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Азел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дБА</w:t>
            </w:r>
            <w:proofErr w:type="spellEnd"/>
          </w:p>
        </w:tc>
      </w:tr>
      <w:tr w:rsidR="00990F74" w:rsidRPr="00990F74" w:rsidTr="00990F74">
        <w:trPr>
          <w:jc w:val="center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Однорядная или шахматная посадка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</w:tr>
      <w:tr w:rsidR="00990F74" w:rsidRPr="00990F74" w:rsidTr="00990F74">
        <w:trPr>
          <w:jc w:val="center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 ж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</w:tr>
      <w:tr w:rsidR="00990F74" w:rsidRPr="00990F74" w:rsidTr="00990F74">
        <w:trPr>
          <w:jc w:val="center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Двухрядная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расстояниях между рядами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ряды аналогичны однорядной посадке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8-10</w:t>
            </w:r>
          </w:p>
        </w:tc>
      </w:tr>
      <w:tr w:rsidR="00990F74" w:rsidRPr="00990F74" w:rsidTr="00990F74">
        <w:trPr>
          <w:jc w:val="center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Двух-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 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трехрядная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расстояниях между рядами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ряды аналогичны однорядной посадке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Примечание - В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шумоза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насаждениях рекомендуется подбирать сочетания следующих деревьев и кустарников: клен остролистный, вяз обыкновенный, липа мелколистная, тополь бальзамический, клен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татарский, спирея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жимолость татарская, дерен белый, ака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желтая, боярышник сибирский</w:t>
            </w:r>
            <w:proofErr w:type="gramEnd"/>
          </w:p>
        </w:tc>
      </w:tr>
    </w:tbl>
    <w:bookmarkEnd w:id="52"/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90F74">
        <w:rPr>
          <w:rFonts w:ascii="Times New Roman" w:hAnsi="Times New Roman" w:cs="Times New Roman"/>
          <w:b/>
          <w:color w:val="000000"/>
        </w:rPr>
        <w:lastRenderedPageBreak/>
        <w:t>Таблица 7</w:t>
      </w:r>
      <w:r w:rsidRPr="00990F74">
        <w:rPr>
          <w:rFonts w:ascii="Times New Roman" w:hAnsi="Times New Roman" w:cs="Times New Roman"/>
          <w:b/>
        </w:rPr>
        <w:t>.</w:t>
      </w:r>
      <w:r w:rsidRPr="00990F74">
        <w:rPr>
          <w:rFonts w:ascii="Times New Roman" w:hAnsi="Times New Roman" w:cs="Times New Roman"/>
          <w:b/>
          <w:color w:val="000000"/>
        </w:rPr>
        <w:t>Виды растений в различных категориях насаж</w:t>
      </w:r>
      <w:r w:rsidRPr="00990F74">
        <w:rPr>
          <w:rFonts w:ascii="Times New Roman" w:hAnsi="Times New Roman" w:cs="Times New Roman"/>
          <w:b/>
        </w:rPr>
        <w:t>д</w:t>
      </w:r>
      <w:r w:rsidRPr="00990F74">
        <w:rPr>
          <w:rFonts w:ascii="Times New Roman" w:hAnsi="Times New Roman" w:cs="Times New Roman"/>
          <w:b/>
          <w:color w:val="000000"/>
        </w:rPr>
        <w:t>ений</w:t>
      </w:r>
    </w:p>
    <w:tbl>
      <w:tblPr>
        <w:tblW w:w="5057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91"/>
        <w:gridCol w:w="1160"/>
        <w:gridCol w:w="1421"/>
        <w:gridCol w:w="1292"/>
        <w:gridCol w:w="1741"/>
        <w:gridCol w:w="1413"/>
      </w:tblGrid>
      <w:tr w:rsidR="00990F74" w:rsidRPr="00990F74" w:rsidTr="00990F74">
        <w:trPr>
          <w:tblHeader/>
          <w:jc w:val="center"/>
        </w:trPr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растений</w:t>
            </w:r>
          </w:p>
        </w:tc>
        <w:tc>
          <w:tcPr>
            <w:tcW w:w="3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 к использованию в следующих категориях насаждений</w:t>
            </w:r>
          </w:p>
        </w:tc>
      </w:tr>
      <w:tr w:rsidR="00990F74" w:rsidRPr="00990F74" w:rsidTr="00990F74">
        <w:trPr>
          <w:tblHeader/>
          <w:jc w:val="center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садов, парков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скверов, бульваров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 и дорог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нут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рикварта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Деревья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 колючая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Лиственница русская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Туя западная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только ул.,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Белая акация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Береза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повислая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только ул.,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Боярышник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даурский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Боярышник колючий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Боярышник кроваво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Боярышник Максимовича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Боярыш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 полумягкий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Боярышник приречный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Вишня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 гладкий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 приземистый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маг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Груша уссурийская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 красный (северный)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черешча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Жостер слабительный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 белая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только ул.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 ломкая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 ломкая (ф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аровидная)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Клен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Гинна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Клен остролистный и его формы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Клен серебристый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Клен татарский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Конский каштан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Липа голландская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Липа мелколистная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Липа крупнолистная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Лох узколистный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 маньчжурск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Рябина гибридная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Рябина обыкновен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(ф. п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акучая)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(только для улиц)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Тополь бальзамический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Тополь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только ул.,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Тополь берлинский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Тополь канадский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Тополь китайский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только ул.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Тополь советский (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ирамидальный)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Тополь черный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Черемуха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Черемуха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Яблоня домашняя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Яблоня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едзведского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Яблоня ягодная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Ясень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пенсиль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анский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Ясень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Кустарники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Барбарис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Барбарис обыкновенный (ф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урпурный)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Барбари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Тунберга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Бирючина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Вишня войлочная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Дерен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Карагана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древовидная (желтая акация)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Карагана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кустарник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Жимолость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Ирга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Калина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ордовин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Кизильник блестящий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лодник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Роза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Сирень венгерская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Сирень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+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Смородина альпийская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Сморо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 золотистая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90F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Снежноягодник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Спирея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орзи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Чубушник венечный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Лианы</w:t>
            </w:r>
          </w:p>
        </w:tc>
      </w:tr>
      <w:tr w:rsidR="00990F74" w:rsidRPr="00990F74" w:rsidTr="00990F74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Девичий виноград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- сокращения в таблице: с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с ограниче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ием;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сквер, ул. - улицы,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бульвар</w:t>
            </w:r>
          </w:p>
        </w:tc>
      </w:tr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color w:val="00000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90F74">
        <w:rPr>
          <w:rFonts w:ascii="Times New Roman" w:hAnsi="Times New Roman" w:cs="Times New Roman"/>
          <w:b/>
          <w:color w:val="000000"/>
        </w:rPr>
        <w:lastRenderedPageBreak/>
        <w:t xml:space="preserve">Таблица </w:t>
      </w:r>
      <w:r w:rsidRPr="00990F74">
        <w:rPr>
          <w:rFonts w:ascii="Times New Roman" w:hAnsi="Times New Roman" w:cs="Times New Roman"/>
          <w:b/>
        </w:rPr>
        <w:t>8.</w:t>
      </w:r>
      <w:r w:rsidRPr="00990F74">
        <w:rPr>
          <w:rFonts w:ascii="Times New Roman" w:hAnsi="Times New Roman" w:cs="Times New Roman"/>
          <w:b/>
          <w:color w:val="000000"/>
        </w:rPr>
        <w:t>Зависимость уклона пандуса от высоты подъема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color w:val="000000"/>
          <w:sz w:val="20"/>
          <w:szCs w:val="20"/>
        </w:rPr>
        <w:t>В миллиметрах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72"/>
        <w:gridCol w:w="4739"/>
      </w:tblGrid>
      <w:tr w:rsidR="00990F74" w:rsidRPr="00990F74" w:rsidTr="00990F74">
        <w:trPr>
          <w:tblHeader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TO0000009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Уклон пандуса (соотношение)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подъема</w:t>
            </w:r>
          </w:p>
        </w:tc>
      </w:tr>
      <w:tr w:rsidR="00990F74" w:rsidRPr="00990F74" w:rsidTr="00990F74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1:8 до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990F74" w:rsidRPr="00990F74" w:rsidTr="00990F74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:10,1 до 1:12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990F74" w:rsidRPr="00990F74" w:rsidTr="00990F74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1:12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до 1:15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990F74" w:rsidRPr="00990F74" w:rsidTr="00990F74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1:15,1 до 1:20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</w:tr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bookmarkStart w:id="54" w:name="_Toc37759148"/>
      <w:bookmarkEnd w:id="53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r w:rsidRPr="00990F74">
        <w:rPr>
          <w:rFonts w:ascii="Times New Roman" w:hAnsi="Times New Roman" w:cs="Times New Roman"/>
          <w:b/>
          <w:bCs/>
          <w:kern w:val="28"/>
        </w:rPr>
        <w:t>ИГРОВОЕ И СПОРТИВНОЕ ОБОРУДОВАНИЕ</w:t>
      </w:r>
      <w:bookmarkEnd w:id="54"/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0F74">
        <w:rPr>
          <w:rFonts w:ascii="Times New Roman" w:hAnsi="Times New Roman" w:cs="Times New Roman"/>
          <w:b/>
          <w:sz w:val="24"/>
          <w:szCs w:val="24"/>
          <w:lang w:eastAsia="ru-RU"/>
        </w:rPr>
        <w:t>Таблица 9. Состав игрового и спортивного оборудования в зависимости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0F74">
        <w:rPr>
          <w:rFonts w:ascii="Times New Roman" w:hAnsi="Times New Roman" w:cs="Times New Roman"/>
          <w:b/>
          <w:sz w:val="24"/>
          <w:szCs w:val="24"/>
          <w:lang w:eastAsia="ru-RU"/>
        </w:rPr>
        <w:t>от возраста детей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87"/>
        <w:gridCol w:w="2696"/>
        <w:gridCol w:w="5128"/>
      </w:tblGrid>
      <w:tr w:rsidR="00990F74" w:rsidRPr="00990F74" w:rsidTr="00990F74">
        <w:trPr>
          <w:tblHeader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TO0000028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оборудования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Рекомендуемое игровое и физкультурное обору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</w:t>
            </w:r>
          </w:p>
        </w:tc>
      </w:tr>
      <w:tr w:rsidR="00990F74" w:rsidRPr="00990F74" w:rsidTr="00990F74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ддошко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возраста (1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 xml:space="preserve">3 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тихих игр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тренировки усидчивости, терпения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фантазии: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песочницы</w:t>
            </w:r>
          </w:p>
        </w:tc>
      </w:tr>
      <w:tr w:rsidR="00990F74" w:rsidRPr="00990F74" w:rsidTr="00990F7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тренировки лазания, ходьбы, перешагивания,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равновесия:</w:t>
            </w:r>
          </w:p>
        </w:tc>
        <w:tc>
          <w:tcPr>
            <w:tcW w:w="28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домики, пирамиды, гимнастические стенки, бумы, бревна, горки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кубы деревянные 2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×40×15 см;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доски шириной 15, 20,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25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длиной 150, 200 и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250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доска деревя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- один конец приподнят на высоту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 xml:space="preserve">15 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горка с поручнями, ступеньками и центральной площадкой, 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240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48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ентральной части), ширина ступеньки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70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лестница-стремянка, высота 100 или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150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расстояние между перекладинам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15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F74" w:rsidRPr="00990F74" w:rsidTr="00990F7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тренировки вестибулярного аппарата, укрепления мышечной системы (мышц спины, живота и ног), совершенствования чувства равновесия, ритма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ориентировки в пространстве: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качели и качалки.</w:t>
            </w:r>
          </w:p>
        </w:tc>
      </w:tr>
      <w:tr w:rsidR="00990F74" w:rsidRPr="00990F74" w:rsidTr="00990F74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дошкольного возраста (3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обучения и совершенствования лазания: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пирамиды с вертикальными и горизонтальными перекладинами;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лестницы различной конфигурации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встроенными обручам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полусферы;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доска деревянная на высоте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(устанавливается на специальных подставках).</w:t>
            </w:r>
          </w:p>
        </w:tc>
      </w:tr>
      <w:tr w:rsidR="00990F74" w:rsidRPr="00990F74" w:rsidTr="00990F7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обучения равновесию, перешагиванию, перепрыгиванию,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ыги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бревно со стеса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верхом, прочно закрепленное, лежа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на земле, длина 2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,5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ширина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бум «Крокодил», длина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2,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20 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t>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гимнастическое бревно, длина горизонтальной части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3,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наклонной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1,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горизонтальной части 30 или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диаметр бревна -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27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гимнастическая скамейка,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F74" w:rsidRPr="00990F74" w:rsidTr="00990F7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обучения вхождению, лазанью, движению на четвереньках, скатыванию: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горка с поручнями, длина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горка с лесенкой и скатом, длина 240, высота 80, длина лесенки и ската -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90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ширина лесенки и ската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70 см</w:t>
              </w:r>
            </w:smartTag>
          </w:p>
        </w:tc>
      </w:tr>
      <w:tr w:rsidR="00990F74" w:rsidRPr="00990F74" w:rsidTr="00990F7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обучения развитию силы, гибкости, координации движений: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гимнастическая стенка,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ширина пролетов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диаметр перекладины -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расстояние между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ерекладинами -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25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гимнастические столбики</w:t>
            </w:r>
          </w:p>
        </w:tc>
      </w:tr>
      <w:tr w:rsidR="00990F74" w:rsidRPr="00990F74" w:rsidTr="00990F7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развития</w:t>
            </w:r>
            <w:r w:rsidRPr="00990F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глазомера, точности движений, ловкости, для обучения метания в цель: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стойка с обручами для метания в цель, высота 120-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130 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см</w:t>
              </w:r>
            </w:smartTag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диаметр обруча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оборудование для метания в виде «цветка», «петуха», центр мишени расположен 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120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(мл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ошк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.), - 150-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 xml:space="preserve">00 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с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(ст.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цебро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доска с укрепленными колышками высотой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кольцебросы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могут быть расположены горизонтально и наклонно;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мишени на щитах из досок в виде четырех концентрических кругов диаметром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0, 40, 60,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80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центр мишени на высоте 110-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 см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уровня пола или площадки, круги красятся в красный (центр), салат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ый, желтый и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голубой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баскетболь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ые щиты, крепятся на двух деревянных или металлических стойках так, чтобы кольцо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аходилось на уровне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пола или поверхности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лощадки.</w:t>
            </w:r>
          </w:p>
        </w:tc>
      </w:tr>
      <w:tr w:rsidR="00990F74" w:rsidRPr="00990F74" w:rsidTr="00990F74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школьно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физи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еского развития: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гимнастическая стенка высотой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м</w:t>
              </w:r>
            </w:smartTag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пролетов 4-6;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разновысокие перекладины, перекладина-эспандер для выполнения силовых упражнений в висе;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различ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конфи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для обучения передвижению разными способами, висам, подтягиванию;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спортивно-гимнастические комплексы - 5-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горизонтальных перекладин, укрепленных на разной высоте, к перекладинам могут прикре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ляться спортивные снаряды: кольца, трапеции, качели, шесты и др.;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сочлененные перекладины разной высоты: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,5-2,2-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могут располагаться по одной линии или в форме букв «Г», «Т» или змейкой.</w:t>
            </w:r>
          </w:p>
        </w:tc>
      </w:tr>
      <w:tr w:rsidR="00990F74" w:rsidRPr="00990F74" w:rsidTr="00990F74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старшего школьно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улучшения мышечной силы, телосложен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и общего физического разв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комплексы;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спортивно-игровые комплексы (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кроскалодром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велодромы и т.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.).</w:t>
            </w:r>
          </w:p>
        </w:tc>
      </w:tr>
      <w:bookmarkEnd w:id="55"/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90F74">
        <w:rPr>
          <w:rFonts w:ascii="Times New Roman" w:hAnsi="Times New Roman" w:cs="Times New Roman"/>
          <w:b/>
          <w:color w:val="000000"/>
        </w:rPr>
        <w:t>Таблица 10. Требования к игровому оборудованию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6"/>
        <w:gridCol w:w="8165"/>
      </w:tblGrid>
      <w:tr w:rsidR="00990F74" w:rsidRPr="00990F74" w:rsidTr="00990F74">
        <w:trPr>
          <w:tblHeader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TO0000029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обору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</w:tr>
      <w:tr w:rsidR="00990F74" w:rsidRPr="00990F74" w:rsidTr="00990F74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от уровня земли до сидения качелей в состоянии покоя долж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35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0 м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63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не более двух с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дений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одной рамке качелей. В двойных качелях не должны использоваться вместе сидение для маленьких детей (колыбель) и плоское сидение для 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старших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детей.</w:t>
            </w:r>
          </w:p>
        </w:tc>
      </w:tr>
      <w:tr w:rsidR="00990F74" w:rsidRPr="00990F74" w:rsidTr="00990F74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Качалки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от земли до сидения в состоянии равновесия должна быть 550-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50 мм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Максимальный наклон сидения при движении назад и вперед - не более 20 градусов. Конструкция качалки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должна допускать попадание ног сидящего в ней ребенка под опорные части качалки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 мм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F74" w:rsidRPr="00990F74" w:rsidTr="00990F74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Карусели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60 мм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110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мм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Нижняя поверх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вращающейся платформы должна быть гладкой. Максимальная высота от нижнего уровня карусели до ее верх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F74" w:rsidRPr="00990F74" w:rsidTr="00990F74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 к горке осуществляется через лестницу, лазательн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секцию или другие приспособления. Высота ската от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 стоящ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2,5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 зависимости от вида доступа. Шир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70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мм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950 мм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Стартовая площадка - не ме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0 м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с уклоном до 5 градусов, но, как правило, ширина площадки, должна быть равна горизонтальной проекции участка скольжения. На отдельно стоящей горке высота бокового ограждения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0,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градусов. Край ската горки должен подгибаться по на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равле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 к земле с рад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усом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50 мм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углом загиба не менее 100 гра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усов. Расстояние от края ск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горки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земли долж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10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0 м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</w:t>
              </w:r>
            </w:smartTag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ысота 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раждающего бортика на конечном участке при длине участ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1,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0 м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1,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35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0 м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Горка - тоннель должна иметь мин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0 м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bookmarkEnd w:id="56"/>
    </w:tbl>
    <w:p w:rsidR="00990F74" w:rsidRPr="00990F74" w:rsidRDefault="00990F74" w:rsidP="00990F74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0F74">
        <w:rPr>
          <w:rFonts w:ascii="Times New Roman" w:hAnsi="Times New Roman" w:cs="Times New Roman"/>
          <w:b/>
          <w:sz w:val="24"/>
          <w:szCs w:val="24"/>
          <w:lang w:eastAsia="ru-RU"/>
        </w:rPr>
        <w:t>Таблица 11.Минимальные расстояния безопасности при размещении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0F74">
        <w:rPr>
          <w:rFonts w:ascii="Times New Roman" w:hAnsi="Times New Roman" w:cs="Times New Roman"/>
          <w:b/>
          <w:sz w:val="24"/>
          <w:szCs w:val="24"/>
          <w:lang w:eastAsia="ru-RU"/>
        </w:rPr>
        <w:t>игрового оборудования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9"/>
        <w:gridCol w:w="7762"/>
      </w:tblGrid>
      <w:tr w:rsidR="00990F74" w:rsidRPr="00990F74" w:rsidTr="00990F74">
        <w:trPr>
          <w:tblHeader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TO0000010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оборудование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расстояния</w:t>
            </w:r>
          </w:p>
        </w:tc>
      </w:tr>
      <w:tr w:rsidR="00990F74" w:rsidRPr="00990F74" w:rsidTr="00990F74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1,5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2,0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вперед (назад) от крайних точек качели в состоянии наклона</w:t>
            </w:r>
          </w:p>
        </w:tc>
      </w:tr>
      <w:tr w:rsidR="00990F74" w:rsidRPr="00990F74" w:rsidTr="00990F74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Качалки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1,0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1,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вперед от крайних точек качалки в состоянии наклона</w:t>
            </w:r>
          </w:p>
        </w:tc>
      </w:tr>
      <w:tr w:rsidR="00990F74" w:rsidRPr="00990F74" w:rsidTr="00990F74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Карусели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вверх от нижней вращающейся поверхности карусели</w:t>
            </w:r>
          </w:p>
        </w:tc>
      </w:tr>
      <w:tr w:rsidR="00990F74" w:rsidRPr="00990F74" w:rsidTr="00990F74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вперед от нижнего края ската горки.</w:t>
            </w:r>
          </w:p>
        </w:tc>
      </w:tr>
      <w:bookmarkEnd w:id="57"/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90F74">
        <w:rPr>
          <w:rFonts w:ascii="Times New Roman" w:hAnsi="Times New Roman" w:cs="Times New Roman"/>
          <w:b/>
          <w:color w:val="000000"/>
        </w:rPr>
        <w:t>ПОСАДКА ДЕРЕВЬЕВ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0F7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Таблица 12.</w:t>
      </w:r>
      <w:r w:rsidRPr="00990F74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Рекомендуемые расстояния посадки деревьев в зависимости</w:t>
      </w:r>
    </w:p>
    <w:p w:rsidR="00990F74" w:rsidRPr="00990F74" w:rsidRDefault="00990F74" w:rsidP="00990F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0F74">
        <w:rPr>
          <w:rFonts w:ascii="Times New Roman" w:hAnsi="Times New Roman" w:cs="Times New Roman"/>
          <w:b/>
          <w:sz w:val="24"/>
          <w:szCs w:val="24"/>
          <w:lang w:eastAsia="ru-RU"/>
        </w:rPr>
        <w:t>от категории улицы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color w:val="000000"/>
          <w:sz w:val="20"/>
          <w:szCs w:val="20"/>
        </w:rPr>
        <w:t>В 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64"/>
        <w:gridCol w:w="4547"/>
      </w:tblGrid>
      <w:tr w:rsidR="00990F74" w:rsidRPr="00990F74" w:rsidTr="00990F74">
        <w:trPr>
          <w:tblHeader/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TO0000012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улиц и дорог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Расстояние от проезжей части до ствола</w:t>
            </w:r>
          </w:p>
        </w:tc>
      </w:tr>
      <w:tr w:rsidR="00990F74" w:rsidRPr="00990F74" w:rsidTr="00990F74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Магистральные улицы районного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</w:tr>
      <w:tr w:rsidR="00990F74" w:rsidRPr="00990F74" w:rsidTr="00990F74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  <w:tr w:rsidR="00990F74" w:rsidRPr="00990F74" w:rsidTr="00990F74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1,5-2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Примечание - наиболее пригодные виды для посадок: липа голландская, тополь канадский, тополь китайский пирамидальный, тополь берлинский, клен татарский, клен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ясень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пенсильванский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ива ломкая шаровидная, вяз гладкий, боярышники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акация желтая.</w:t>
            </w:r>
          </w:p>
        </w:tc>
      </w:tr>
      <w:bookmarkEnd w:id="58"/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59" w:name="_GoBack"/>
      <w:bookmarkStart w:id="60" w:name="_Toc37759156"/>
      <w:bookmarkEnd w:id="59"/>
      <w:r w:rsidRPr="00990F74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 xml:space="preserve">к Нормам и правилам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>по благоустройству территории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>Дмитриевский сельсовет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r w:rsidRPr="00990F74">
        <w:rPr>
          <w:rFonts w:ascii="Times New Roman" w:hAnsi="Times New Roman" w:cs="Times New Roman"/>
          <w:b/>
          <w:bCs/>
          <w:kern w:val="28"/>
        </w:rPr>
        <w:t>РЕКОМЕНДУЕМЫЙ РАСЧЕТ ШИРИНЫ ПЕШЕХОДНЫХ КОММУНИКАЦИЙ</w:t>
      </w:r>
      <w:bookmarkEnd w:id="60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color w:val="000000"/>
          <w:sz w:val="20"/>
          <w:szCs w:val="20"/>
        </w:rPr>
        <w:t>Расчет ширины тротуаров и других пешеходных коммуникаций рекомендуется производить по формуле: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 </w:t>
      </w:r>
      <w:r w:rsidRPr="00990F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= </w:t>
      </w:r>
      <w:r w:rsidRPr="00990F7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b</w:t>
      </w:r>
      <w:r w:rsidRPr="00990F74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bscript"/>
        </w:rPr>
        <w:t>1</w:t>
      </w:r>
      <w:r w:rsidRPr="00990F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× </w:t>
      </w:r>
      <w:r w:rsidRPr="00990F7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N</w:t>
      </w:r>
      <w:r w:rsidRPr="00990F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× </w:t>
      </w:r>
      <w:r w:rsidRPr="00990F7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</w:t>
      </w:r>
      <w:r w:rsidRPr="00990F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Pr="00990F7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</w:t>
      </w:r>
      <w:r w:rsidRPr="00990F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</w:t>
      </w:r>
      <w:r w:rsidRPr="00990F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>где: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0F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proofErr w:type="gramEnd"/>
      <w:r w:rsidRPr="00990F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proofErr w:type="gramStart"/>
      <w:r w:rsidRPr="00990F74">
        <w:rPr>
          <w:rFonts w:ascii="Times New Roman" w:hAnsi="Times New Roman" w:cs="Times New Roman"/>
          <w:color w:val="000000"/>
          <w:sz w:val="20"/>
          <w:szCs w:val="20"/>
        </w:rPr>
        <w:t>расчетная</w:t>
      </w:r>
      <w:proofErr w:type="gramEnd"/>
      <w:r w:rsidRPr="00990F74">
        <w:rPr>
          <w:rFonts w:ascii="Times New Roman" w:hAnsi="Times New Roman" w:cs="Times New Roman"/>
          <w:color w:val="000000"/>
          <w:sz w:val="20"/>
          <w:szCs w:val="20"/>
        </w:rPr>
        <w:t xml:space="preserve"> ширина пешеходной коммуникации, </w:t>
      </w:r>
      <w:r w:rsidRPr="00990F74">
        <w:rPr>
          <w:rFonts w:ascii="Times New Roman" w:hAnsi="Times New Roman" w:cs="Times New Roman"/>
          <w:sz w:val="20"/>
          <w:szCs w:val="20"/>
        </w:rPr>
        <w:t>м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b</w:t>
      </w:r>
      <w:r w:rsidRPr="00990F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</w:rPr>
        <w:t>1</w:t>
      </w:r>
      <w:r w:rsidRPr="00990F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>стандартная шири</w:t>
      </w:r>
      <w:r w:rsidRPr="00990F74">
        <w:rPr>
          <w:rFonts w:ascii="Times New Roman" w:hAnsi="Times New Roman" w:cs="Times New Roman"/>
          <w:sz w:val="20"/>
          <w:szCs w:val="20"/>
        </w:rPr>
        <w:t>н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90F74">
        <w:rPr>
          <w:rFonts w:ascii="Times New Roman" w:hAnsi="Times New Roman" w:cs="Times New Roman"/>
          <w:sz w:val="20"/>
          <w:szCs w:val="20"/>
        </w:rPr>
        <w:t xml:space="preserve"> о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 xml:space="preserve">дной полосы пешеходного </w:t>
      </w:r>
      <w:r w:rsidRPr="00990F74">
        <w:rPr>
          <w:rFonts w:ascii="Times New Roman" w:hAnsi="Times New Roman" w:cs="Times New Roman"/>
          <w:sz w:val="20"/>
          <w:szCs w:val="20"/>
        </w:rPr>
        <w:t>д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 xml:space="preserve">вижения, равная </w:t>
      </w:r>
      <w:smartTag w:uri="urn:schemas-microsoft-com:office:smarttags" w:element="metricconverter">
        <w:smartTagPr>
          <w:attr w:name="ProductID" w:val="0,75 м"/>
        </w:smartTagPr>
        <w:r w:rsidRPr="00990F74">
          <w:rPr>
            <w:rFonts w:ascii="Times New Roman" w:hAnsi="Times New Roman" w:cs="Times New Roman"/>
            <w:color w:val="000000"/>
            <w:sz w:val="20"/>
            <w:szCs w:val="20"/>
          </w:rPr>
          <w:t>0</w:t>
        </w:r>
        <w:proofErr w:type="gramStart"/>
        <w:r w:rsidRPr="00990F74">
          <w:rPr>
            <w:rFonts w:ascii="Times New Roman" w:hAnsi="Times New Roman" w:cs="Times New Roman"/>
            <w:color w:val="000000"/>
            <w:sz w:val="20"/>
            <w:szCs w:val="20"/>
          </w:rPr>
          <w:t>,75</w:t>
        </w:r>
        <w:proofErr w:type="gramEnd"/>
        <w:r w:rsidRPr="00990F74">
          <w:rPr>
            <w:rFonts w:ascii="Times New Roman" w:hAnsi="Times New Roman" w:cs="Times New Roman"/>
            <w:color w:val="000000"/>
            <w:sz w:val="20"/>
            <w:szCs w:val="20"/>
          </w:rPr>
          <w:t xml:space="preserve"> м</w:t>
        </w:r>
      </w:smartTag>
      <w:r w:rsidRPr="00990F7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</w:t>
      </w:r>
      <w:r w:rsidRPr="00990F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>фактическая интенсивность пешеходного движения в часы «пик», суммарная по двум направлениям на участке устройств</w:t>
      </w:r>
      <w:r w:rsidRPr="00990F74">
        <w:rPr>
          <w:rFonts w:ascii="Times New Roman" w:hAnsi="Times New Roman" w:cs="Times New Roman"/>
          <w:sz w:val="20"/>
          <w:szCs w:val="20"/>
        </w:rPr>
        <w:t>а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 xml:space="preserve"> пешеходной коммуникации, чел</w:t>
      </w:r>
      <w:r w:rsidRPr="00990F74">
        <w:rPr>
          <w:rFonts w:ascii="Times New Roman" w:hAnsi="Times New Roman" w:cs="Times New Roman"/>
          <w:sz w:val="20"/>
          <w:szCs w:val="20"/>
        </w:rPr>
        <w:t>/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>час (определ</w:t>
      </w:r>
      <w:r w:rsidRPr="00990F74">
        <w:rPr>
          <w:rFonts w:ascii="Times New Roman" w:hAnsi="Times New Roman" w:cs="Times New Roman"/>
          <w:sz w:val="20"/>
          <w:szCs w:val="20"/>
        </w:rPr>
        <w:t>я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>ется на основе данных натурных обследований);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gramStart"/>
      <w:r w:rsidRPr="00990F74">
        <w:rPr>
          <w:rFonts w:ascii="Times New Roman" w:hAnsi="Times New Roman" w:cs="Times New Roman"/>
          <w:color w:val="000000"/>
          <w:sz w:val="20"/>
          <w:szCs w:val="20"/>
        </w:rPr>
        <w:t>коэффициент</w:t>
      </w:r>
      <w:proofErr w:type="gramEnd"/>
      <w:r w:rsidRPr="00990F74">
        <w:rPr>
          <w:rFonts w:ascii="Times New Roman" w:hAnsi="Times New Roman" w:cs="Times New Roman"/>
          <w:color w:val="000000"/>
          <w:sz w:val="20"/>
          <w:szCs w:val="20"/>
        </w:rPr>
        <w:t xml:space="preserve">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90F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</w:t>
      </w:r>
      <w:proofErr w:type="spellEnd"/>
      <w:proofErr w:type="gramEnd"/>
      <w:r w:rsidRPr="00990F7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>нормативная пропускная способность одной стандартной полосы пешеходной коммуникации, чел./час, которую рекомендуется определять по таблице</w:t>
      </w:r>
      <w:r w:rsidRPr="00990F74">
        <w:rPr>
          <w:rFonts w:ascii="Times New Roman" w:hAnsi="Times New Roman" w:cs="Times New Roman"/>
          <w:sz w:val="20"/>
          <w:szCs w:val="20"/>
        </w:rPr>
        <w:t>: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0F74">
        <w:rPr>
          <w:rFonts w:ascii="Times New Roman" w:hAnsi="Times New Roman" w:cs="Times New Roman"/>
          <w:color w:val="000000"/>
          <w:sz w:val="20"/>
          <w:szCs w:val="20"/>
        </w:rPr>
        <w:t>Пропускная способность пешеходных коммуникаций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color w:val="000000"/>
          <w:sz w:val="20"/>
          <w:szCs w:val="20"/>
        </w:rPr>
        <w:lastRenderedPageBreak/>
        <w:t>Чело</w:t>
      </w:r>
      <w:r w:rsidRPr="00990F74">
        <w:rPr>
          <w:rFonts w:ascii="Times New Roman" w:hAnsi="Times New Roman" w:cs="Times New Roman"/>
          <w:sz w:val="20"/>
          <w:szCs w:val="20"/>
        </w:rPr>
        <w:t>в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>ек в час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7965"/>
        <w:gridCol w:w="1446"/>
      </w:tblGrid>
      <w:tr w:rsidR="00990F74" w:rsidRPr="00990F74" w:rsidTr="00990F74">
        <w:trPr>
          <w:tblHeader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TO0000036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пешеходных коммуникаций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Пропускная способность одной полосы движе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</w:tr>
      <w:tr w:rsidR="00990F74" w:rsidRPr="00990F74" w:rsidTr="00990F7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Тротуары, расположенные вдоль красной линии улиц с развитой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990F74" w:rsidRPr="00990F74" w:rsidTr="00990F7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990F74" w:rsidRPr="00990F74" w:rsidTr="00990F7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Тротуары в пределах зеленых насаждений улиц и дорог (бульвары)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990F74" w:rsidRPr="00990F74" w:rsidTr="00990F7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Пешеходные дороги (прогулочные)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600-700</w:t>
            </w:r>
          </w:p>
        </w:tc>
      </w:tr>
      <w:tr w:rsidR="00990F74" w:rsidRPr="00990F74" w:rsidTr="00990F7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Пешеходные переходы через проезжую часть (наземные)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990F74" w:rsidRPr="00990F74" w:rsidTr="00990F7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500-600</w:t>
            </w:r>
          </w:p>
        </w:tc>
      </w:tr>
      <w:tr w:rsidR="00990F74" w:rsidRPr="00990F74" w:rsidTr="00990F74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Пандус (уклон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Предельная пропускная способность, принимаемая при определении максимальных нагрузок -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0 ч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ел./час.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 одной полосы пешеходного движения - 0,75 м.</w:t>
            </w:r>
          </w:p>
        </w:tc>
      </w:tr>
      <w:bookmarkEnd w:id="61"/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shd w:val="clear" w:color="auto" w:fill="FFFFFF"/>
        <w:tabs>
          <w:tab w:val="left" w:pos="44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F74" w:rsidRPr="00990F74" w:rsidRDefault="00990F74" w:rsidP="00990F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62" w:name="_Toc37759150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 xml:space="preserve">к Нормам и правилам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>по благоустройству территории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lastRenderedPageBreak/>
        <w:t xml:space="preserve"> сельского поселения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>Дмитриевский сельсовет</w:t>
      </w:r>
    </w:p>
    <w:p w:rsidR="00990F74" w:rsidRPr="00990F74" w:rsidRDefault="00990F74" w:rsidP="00990F7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r w:rsidRPr="00990F74">
        <w:rPr>
          <w:rFonts w:ascii="Times New Roman" w:hAnsi="Times New Roman" w:cs="Times New Roman"/>
          <w:b/>
          <w:bCs/>
          <w:kern w:val="28"/>
        </w:rPr>
        <w:t>ПРИЕМЫ БЛАГОУСТРОЙСТВА НА ТЕРРИТОРИЯХ РЕКРЕАЦИОННОГО НАЗНАЧЕНИЯ</w:t>
      </w:r>
      <w:bookmarkEnd w:id="62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990F74">
        <w:rPr>
          <w:rFonts w:ascii="Times New Roman" w:hAnsi="Times New Roman" w:cs="Times New Roman"/>
          <w:b/>
          <w:color w:val="000000"/>
        </w:rPr>
        <w:t>Таблица 1. Организация аллей, парка</w:t>
      </w:r>
      <w:r w:rsidRPr="00990F74">
        <w:rPr>
          <w:rFonts w:ascii="Times New Roman" w:hAnsi="Times New Roman" w:cs="Times New Roman"/>
          <w:b/>
        </w:rPr>
        <w:t xml:space="preserve"> </w:t>
      </w:r>
      <w:r w:rsidRPr="00990F74">
        <w:rPr>
          <w:rFonts w:ascii="Times New Roman" w:hAnsi="Times New Roman" w:cs="Times New Roman"/>
          <w:b/>
          <w:color w:val="000000"/>
        </w:rPr>
        <w:t>и других крупных объектов рекреации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1"/>
        <w:gridCol w:w="813"/>
        <w:gridCol w:w="2594"/>
        <w:gridCol w:w="4493"/>
      </w:tblGrid>
      <w:tr w:rsidR="00990F74" w:rsidRPr="00990F74" w:rsidTr="00990F74">
        <w:trPr>
          <w:tblHeader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TO0000030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аллей и дорог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 (м)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ачение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по благоустройству</w:t>
            </w:r>
          </w:p>
        </w:tc>
      </w:tr>
      <w:tr w:rsidR="00990F74" w:rsidRPr="00990F74" w:rsidTr="00990F74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 пешеходные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Интенсивное пешеходное движение (более 300 ч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час). Допускается проезд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арково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транспорта. Соединяет функциональные зоны и участки между собой, те и другие с основными входами.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Допускаются зеленые разделительные полосы шириной порядка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через каждые 25-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проходы. Если аллея на берегу водоема, ее поперечный профиль может быть решен в разных уровнях, которые связаны откосами, стенк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лестницами. Покрытие: твердое (плитка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асфальтобетон) с обрамлением бортовым камнем.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2,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F74" w:rsidRPr="00990F74" w:rsidTr="00990F74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Второстепенные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Интенсивное пешеходное движение (до 300 ч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час). Допускается проезд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ационного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транспорта. Соединяют второстепенные входы и парковые объекты между собой.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Трассируются по живописным местам, могут иметь криволинейные очертани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Покрытие: твердое (плитка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асфа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ьтобето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щебеночное, обработанное 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вяжущими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Обрезка ветвей на высоту 2,0-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2,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Садовый борт, бордюры из цветов и трав, водоотводные лотки или др.</w:t>
            </w:r>
          </w:p>
        </w:tc>
      </w:tr>
      <w:tr w:rsidR="00990F74" w:rsidRPr="00990F74" w:rsidTr="00990F74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пешеходные дороги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1,5-2,5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Пешеходное движение малой интенсивности. Проезд транспорта не допускается. Подводят к отдельным парковым сооружениям.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Свободная трассировка, каждый поворот оправдан и зафиксирован об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ектом, сооружением, группой или одиночными насаждениями. Продольный уклон допускается 80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Покрытие: плитка, грунтовое улучшенное</w:t>
            </w:r>
          </w:p>
        </w:tc>
      </w:tr>
      <w:tr w:rsidR="00990F74" w:rsidRPr="00990F74" w:rsidTr="00990F74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0,75-1,0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прогулочная сеть с естестве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нным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характером ландшафта.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Трассируется по крутым склонам, через чаши, овраги, ручьи.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Покрытие: грунтовое естественное.</w:t>
            </w:r>
          </w:p>
        </w:tc>
      </w:tr>
      <w:tr w:rsidR="00990F74" w:rsidRPr="00990F74" w:rsidTr="00990F74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Велосипедные дорожки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1,5-2,25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Велосипед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 прогулки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Трассирование замк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утое (коль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евое, петельное, восьмероч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ое). Рекомендуется пункт техобслуживания. Покрытие твердое.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2,</w:t>
              </w: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 1. В ширину пешеходных аллей включаются зоны пешеходного движения, р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зграничительные зеленые полосы, водоотводные лотки и площадки для установки скамеек. Устройство разграничительных зеленых полос 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обходимо при шири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 типах аллей и дорог, помечен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ых знаком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«*»,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допускается катание на роликовых досках, коньках, самокатах, помимо специально оборудованных территорий.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Автомобильные до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 сле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 п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смат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ивать в лесопа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ках с размером те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итории более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990F74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Pr="00990F74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 га</w:t>
              </w:r>
            </w:smartTag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bookmarkEnd w:id="63"/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90F74">
        <w:rPr>
          <w:rFonts w:ascii="Times New Roman" w:hAnsi="Times New Roman" w:cs="Times New Roman"/>
          <w:b/>
          <w:color w:val="000000"/>
        </w:rPr>
        <w:t>Таблица 2. Организация площадок парка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990F74">
        <w:rPr>
          <w:rFonts w:ascii="Times New Roman" w:hAnsi="Times New Roman" w:cs="Times New Roman"/>
          <w:sz w:val="20"/>
          <w:szCs w:val="20"/>
        </w:rPr>
        <w:t>кв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90F74">
        <w:rPr>
          <w:rFonts w:ascii="Times New Roman" w:hAnsi="Times New Roman" w:cs="Times New Roman"/>
          <w:sz w:val="20"/>
          <w:szCs w:val="20"/>
        </w:rPr>
        <w:t>метр</w:t>
      </w:r>
      <w:r w:rsidRPr="00990F74">
        <w:rPr>
          <w:rFonts w:ascii="Times New Roman" w:hAnsi="Times New Roman" w:cs="Times New Roman"/>
          <w:color w:val="000000"/>
          <w:sz w:val="20"/>
          <w:szCs w:val="20"/>
        </w:rPr>
        <w:t>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7"/>
        <w:gridCol w:w="2309"/>
        <w:gridCol w:w="3213"/>
        <w:gridCol w:w="1199"/>
        <w:gridCol w:w="1173"/>
      </w:tblGrid>
      <w:tr w:rsidR="00990F74" w:rsidRPr="00990F74" w:rsidTr="00990F74">
        <w:trPr>
          <w:tblHeader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Парковые пло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Мин. нор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ма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посетителя</w:t>
            </w:r>
          </w:p>
        </w:tc>
      </w:tr>
      <w:tr w:rsidR="00990F74" w:rsidRPr="00990F74" w:rsidTr="00990F74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ентры парковой планировки, размещаются на пересечении аллей, у входной части парка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сооружениями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Бассейны, фонтаны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скульптура, партерная зелень, цветн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ки, парадное и декоративное освещение. Покрытие: плиточное мощение, бортовой камень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пропускной способности отходящих от входа аллей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990F74" w:rsidRPr="00990F74" w:rsidTr="00990F74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лощади массовых мероприятий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концертов, праздников, большие размеры. Формируется в виде лугового пространства или площади регулярного очертания. Связь по главной аллее.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Осветительное оборудование (фонари, прожекторы). Посадки - по периметру. Покрытие: газонное, твердое (плитка), комбинированное.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1200-5000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1,0- 2,5</w:t>
            </w:r>
          </w:p>
        </w:tc>
      </w:tr>
      <w:tr w:rsidR="00990F74" w:rsidRPr="00990F74" w:rsidTr="00990F74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Площадки отдыха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лужайки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различных частях парка.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площадок: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регуляр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планировки с регулярным озеленением;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лярн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планировки с обрамлением свободными группами растений;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свободной планировки с обрамлением свободным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группами рас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Везде: освещение, беседки,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пергол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трельяжи, скамьи, урны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Декоративное оформление в центре (цветник, фонтан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скульптура, вазон). Покрытие: мощение плиткой, бортовой камень, бордюры из цветов и трав.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площадках-лужайках - газон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5-20</w:t>
            </w:r>
          </w:p>
        </w:tc>
      </w:tr>
      <w:tr w:rsidR="00990F74" w:rsidRPr="00990F74" w:rsidTr="00990F74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евальные площадки, сооружения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Размещаются рядом с главными или второстепенными аллеями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Освещение, ограждение, скамьи, урны.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окрытие: специальное.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90F74" w:rsidRPr="00990F74" w:rsidTr="00990F74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Игровые площадки для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етей: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Малоподв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жные индивидуал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ные, подвижные коллективные игры. Размещение вдоль второстепенных аллей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Игровое, физкультурно-оздоровительное оборудование, осве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ение, скамьи, урны.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Покрытие: песчаное, грунтовое улучшенное, газон.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74" w:rsidRPr="00990F74" w:rsidTr="00990F74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990F74" w:rsidRPr="00990F74" w:rsidTr="00990F74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- 4-6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120-300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990F74" w:rsidRPr="00990F74" w:rsidTr="00990F74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- 7-14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500-2000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90F74" w:rsidRPr="00990F74" w:rsidTr="00990F74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Игровые комплексы для детей до 14 лет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коллективные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1200-1700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90F74" w:rsidRPr="00990F74" w:rsidTr="00990F74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детей и подростков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лет, для взрослых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Различные подвижные игры и развлечения, в т.ч. велодромы,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одромы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минирам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катан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на роликов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коньках и пр.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 оборудование и благ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тройство, рассчи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нное на конкретное спортивно-игровое использование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0F74" w:rsidRPr="00990F74" w:rsidTr="00990F74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арков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площади с авто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янкой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входов в парк, у мест пересечения подъездов к парку с городским транспортом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Покрытие: асфальтобетонное, плиточное, плитки и соты, утопленные в газон - оборудованы бортовым камнем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Определяются транспортными требованиями 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графиком движения транспорта</w:t>
            </w:r>
          </w:p>
        </w:tc>
      </w:tr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990F74">
        <w:rPr>
          <w:rFonts w:ascii="Times New Roman" w:hAnsi="Times New Roman" w:cs="Times New Roman"/>
          <w:b/>
          <w:color w:val="000000"/>
        </w:rPr>
        <w:t xml:space="preserve">Таблица 3. Площади и пропускная способность </w:t>
      </w:r>
      <w:r w:rsidRPr="00990F74">
        <w:rPr>
          <w:rFonts w:ascii="Times New Roman" w:hAnsi="Times New Roman" w:cs="Times New Roman"/>
          <w:b/>
        </w:rPr>
        <w:t>п</w:t>
      </w:r>
      <w:r w:rsidRPr="00990F74">
        <w:rPr>
          <w:rFonts w:ascii="Times New Roman" w:hAnsi="Times New Roman" w:cs="Times New Roman"/>
          <w:b/>
          <w:color w:val="000000"/>
        </w:rPr>
        <w:t>арковых сооружений и площадок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80"/>
        <w:gridCol w:w="2848"/>
        <w:gridCol w:w="2983"/>
      </w:tblGrid>
      <w:tr w:rsidR="00990F74" w:rsidRPr="00990F74" w:rsidTr="00990F74">
        <w:trPr>
          <w:tblHeader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бъ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 сооружений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Пропускная способност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одного места или объекта (человек в день)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 площади в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одно место или один объект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ракцион крупный*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д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хорового пения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(терраса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зал) для танцев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 ки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отеатр (без фойе)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Выставочный павильон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Торговый киоск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 (в 1 час)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Беседки для отдыха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Стоянки для автомобилей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Стоянки для велосипедов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Биллиардная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для баскетбола*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26×14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Площадка для волейбола*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19×9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для гимнастики*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0×2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для городков*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×1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для дошкольников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для массовых игр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для наст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енниса (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1 сто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2,7×1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для футбола*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24×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0×4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6×9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ядро</w:t>
            </w: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стадион*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20×2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96×120</w:t>
            </w:r>
          </w:p>
        </w:tc>
      </w:tr>
      <w:tr w:rsidR="00990F74" w:rsidRPr="00990F74" w:rsidTr="00990F74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Консультационный пункт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990F74" w:rsidRPr="00990F74" w:rsidTr="00990F7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Норма площади дана на объект.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 Объект расположен за границами территории парка.</w:t>
            </w:r>
          </w:p>
        </w:tc>
      </w:tr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tabs>
          <w:tab w:val="left" w:pos="68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tabs>
          <w:tab w:val="left" w:pos="68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tabs>
          <w:tab w:val="left" w:pos="68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tabs>
          <w:tab w:val="left" w:pos="68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tabs>
          <w:tab w:val="left" w:pos="68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tabs>
          <w:tab w:val="left" w:pos="68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tabs>
          <w:tab w:val="left" w:pos="68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tabs>
          <w:tab w:val="left" w:pos="68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tabs>
          <w:tab w:val="left" w:pos="68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tabs>
          <w:tab w:val="left" w:pos="68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64" w:name="_Toc37759154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 xml:space="preserve">к Нормам и правилам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>по благоустройству территории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74">
        <w:rPr>
          <w:rFonts w:ascii="Times New Roman" w:hAnsi="Times New Roman" w:cs="Times New Roman"/>
          <w:sz w:val="20"/>
          <w:szCs w:val="20"/>
        </w:rPr>
        <w:t>Дмитриевский сельсовет</w:t>
      </w: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990F74">
        <w:rPr>
          <w:rFonts w:ascii="Times New Roman" w:hAnsi="Times New Roman" w:cs="Times New Roman"/>
          <w:b/>
          <w:bCs/>
          <w:kern w:val="28"/>
          <w:sz w:val="20"/>
          <w:szCs w:val="20"/>
        </w:rPr>
        <w:t>ВИДЫ ПОКРЫТИЯ ТРАНСПОРТНЫХ И ПЕШЕХОДНЫХ КОММУНИКАЦИЙ</w:t>
      </w:r>
      <w:bookmarkEnd w:id="64"/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F74">
        <w:rPr>
          <w:rFonts w:ascii="Times New Roman" w:hAnsi="Times New Roman" w:cs="Times New Roman"/>
          <w:b/>
          <w:sz w:val="20"/>
          <w:szCs w:val="20"/>
        </w:rPr>
        <w:t>Таблица 1. Покрытия транспортных коммуникаций</w:t>
      </w: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52"/>
        <w:gridCol w:w="3595"/>
        <w:gridCol w:w="2507"/>
      </w:tblGrid>
      <w:tr w:rsidR="00990F74" w:rsidRPr="00990F74" w:rsidTr="00990F74">
        <w:trPr>
          <w:trHeight w:val="432"/>
          <w:tblHeader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ind w:firstLine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Объект комплексного благоустройства улично-дорожной сети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ind w:firstLine="5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Материал верхнего слоя покрытия проезжей части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ind w:firstLine="4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Нормативный документ</w:t>
            </w:r>
          </w:p>
        </w:tc>
      </w:tr>
      <w:tr w:rsidR="00990F74" w:rsidRPr="00990F74" w:rsidTr="00990F74">
        <w:trPr>
          <w:trHeight w:val="444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Магистральные улицы районного значения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Асфальтобетон типов</w:t>
            </w:r>
            <w:proofErr w:type="gram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 и В, 1 марки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C60DA5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Смеси асфальтобетонные дорожные, аэродромные и асфальтобетон. Технические условия" w:history="1">
              <w:r w:rsidR="00990F74" w:rsidRPr="00990F7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</w:tc>
      </w:tr>
      <w:tr w:rsidR="00990F74" w:rsidRPr="00990F74" w:rsidTr="00990F74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Местного значения: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74" w:rsidRPr="00990F74" w:rsidTr="00990F74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 в жилой застройке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Асфальтобетон типов</w:t>
            </w:r>
            <w:proofErr w:type="gram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 Г и 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C60DA5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Смеси асфальтобетонные дорожные, аэродромные и асфальтобетон. Технические условия" w:history="1">
              <w:r w:rsidR="00990F74" w:rsidRPr="00990F7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</w:tc>
      </w:tr>
      <w:tr w:rsidR="00990F74" w:rsidRPr="00990F74" w:rsidTr="00990F74">
        <w:trPr>
          <w:trHeight w:val="888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Площади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Представительские,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приобъектные</w:t>
            </w:r>
            <w:proofErr w:type="spell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 общественно-транспортные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Асфальтобетон типов</w:t>
            </w:r>
            <w:proofErr w:type="gram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 и В.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Пластбетон цветной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Штучные элементы из искусственного или природного камня.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C60DA5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Смеси асфальтобетонные дорожные, аэродромные и асфальтобетон. Технические условия" w:history="1">
              <w:r w:rsidR="00990F74" w:rsidRPr="00990F7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ТУ 400-24-110-76</w:t>
            </w:r>
          </w:p>
        </w:tc>
      </w:tr>
      <w:tr w:rsidR="00990F74" w:rsidRPr="00990F74" w:rsidTr="00990F74">
        <w:trPr>
          <w:trHeight w:val="1108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Искусственные сооружения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Мосты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Асфальтобетон: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 тип</w:t>
            </w:r>
            <w:proofErr w:type="gram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щебнемастичный</w:t>
            </w:r>
            <w:proofErr w:type="spell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C60DA5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Смеси асфальтобетонные дорожные, аэродромные и асфальтобетон. Технические условия" w:history="1">
              <w:r w:rsidR="00990F74" w:rsidRPr="00990F7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  <w:p w:rsidR="00990F74" w:rsidRPr="00990F74" w:rsidRDefault="00C60DA5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Смеси асфальтобетонные щебнемастичные и асфальтобетон" w:history="1">
              <w:r w:rsidR="00990F74" w:rsidRPr="00990F7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ТУ-5718-001-00011168-2000</w:t>
              </w:r>
            </w:hyperlink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ТУ 400-24-158-89*</w:t>
            </w:r>
          </w:p>
        </w:tc>
      </w:tr>
    </w:tbl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990F74" w:rsidRPr="00990F74" w:rsidRDefault="00990F74" w:rsidP="00990F7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F74">
        <w:rPr>
          <w:rFonts w:ascii="Times New Roman" w:hAnsi="Times New Roman" w:cs="Times New Roman"/>
          <w:b/>
          <w:sz w:val="20"/>
          <w:szCs w:val="20"/>
        </w:rPr>
        <w:t>Таблица 2 Покрытия пешеходных коммуникаций</w:t>
      </w:r>
    </w:p>
    <w:tbl>
      <w:tblPr>
        <w:tblW w:w="4900" w:type="pct"/>
        <w:jc w:val="center"/>
        <w:tblInd w:w="-2140" w:type="dxa"/>
        <w:tblCellMar>
          <w:left w:w="28" w:type="dxa"/>
          <w:right w:w="28" w:type="dxa"/>
        </w:tblCellMar>
        <w:tblLook w:val="0000"/>
      </w:tblPr>
      <w:tblGrid>
        <w:gridCol w:w="3966"/>
        <w:gridCol w:w="2540"/>
        <w:gridCol w:w="2710"/>
        <w:gridCol w:w="7"/>
      </w:tblGrid>
      <w:tr w:rsidR="00990F74" w:rsidRPr="00990F74" w:rsidTr="00990F74">
        <w:trPr>
          <w:gridAfter w:val="1"/>
          <w:wAfter w:w="4" w:type="pct"/>
          <w:trHeight w:val="230"/>
          <w:tblHeader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ind w:firstLine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комплексного     благоустройства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4" w:rsidRPr="00990F74" w:rsidRDefault="00990F74" w:rsidP="00990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Материал покрытия</w:t>
            </w:r>
          </w:p>
        </w:tc>
      </w:tr>
      <w:tr w:rsidR="00990F74" w:rsidRPr="00990F74" w:rsidTr="00990F74">
        <w:trPr>
          <w:trHeight w:val="146"/>
          <w:tblHeader/>
          <w:jc w:val="center"/>
        </w:trPr>
        <w:tc>
          <w:tcPr>
            <w:tcW w:w="215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spacing w:line="240" w:lineRule="auto"/>
              <w:ind w:firstLine="5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ind w:firstLine="4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тротуара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74" w:rsidRPr="00990F74" w:rsidRDefault="00990F74" w:rsidP="00990F74">
            <w:pPr>
              <w:autoSpaceDE w:val="0"/>
              <w:autoSpaceDN w:val="0"/>
              <w:adjustRightInd w:val="0"/>
              <w:spacing w:line="240" w:lineRule="auto"/>
              <w:ind w:firstLine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пешеходной зоны</w:t>
            </w:r>
          </w:p>
        </w:tc>
      </w:tr>
      <w:tr w:rsidR="00990F74" w:rsidRPr="00990F74" w:rsidTr="00990F74">
        <w:trPr>
          <w:trHeight w:val="540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Улицы местного значения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в жилой застройке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Асфальтобетон типов Г и Д.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0F74" w:rsidRPr="00990F74" w:rsidTr="00990F74">
        <w:trPr>
          <w:trHeight w:val="1177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Пешеходная улица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Штучные элементы из искусственного или природного камня. Пластбетон цветной</w:t>
            </w:r>
          </w:p>
        </w:tc>
      </w:tr>
      <w:tr w:rsidR="00990F74" w:rsidRPr="00990F74" w:rsidTr="00990F74">
        <w:trPr>
          <w:trHeight w:val="1305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 xml:space="preserve">Площади представительские, </w:t>
            </w:r>
            <w:proofErr w:type="spellStart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приобъектные</w:t>
            </w:r>
            <w:proofErr w:type="spellEnd"/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, общественно-транспортные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</w:tr>
      <w:tr w:rsidR="00990F74" w:rsidRPr="00990F74" w:rsidTr="00990F74">
        <w:trPr>
          <w:trHeight w:val="1215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Пешеходные переходы наземные,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То же, что и на проезжей части или</w:t>
            </w:r>
          </w:p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74">
              <w:rPr>
                <w:rFonts w:ascii="Times New Roman" w:hAnsi="Times New Roman" w:cs="Times New Roman"/>
                <w:sz w:val="20"/>
                <w:szCs w:val="20"/>
              </w:rPr>
              <w:t>Штучные элементы из искусственного или природного камня</w:t>
            </w:r>
          </w:p>
        </w:tc>
      </w:tr>
      <w:tr w:rsidR="00990F74" w:rsidRPr="00990F74" w:rsidTr="00990F74">
        <w:trPr>
          <w:trHeight w:val="180"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74" w:rsidRPr="00990F74" w:rsidRDefault="00990F74" w:rsidP="00990F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F74" w:rsidRPr="000A0603" w:rsidRDefault="00990F74" w:rsidP="00990F74">
      <w:pPr>
        <w:jc w:val="both"/>
        <w:rPr>
          <w:sz w:val="20"/>
          <w:szCs w:val="20"/>
        </w:rPr>
      </w:pPr>
    </w:p>
    <w:p w:rsidR="00990F74" w:rsidRDefault="00990F74"/>
    <w:sectPr w:rsidR="00990F74" w:rsidSect="00B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6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26000878"/>
    <w:multiLevelType w:val="multilevel"/>
    <w:tmpl w:val="3A6A556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46AE428A"/>
    <w:multiLevelType w:val="hybridMultilevel"/>
    <w:tmpl w:val="2F424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6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7">
    <w:nsid w:val="57EA69D5"/>
    <w:multiLevelType w:val="multilevel"/>
    <w:tmpl w:val="A342A4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9">
    <w:nsid w:val="65250C90"/>
    <w:multiLevelType w:val="multilevel"/>
    <w:tmpl w:val="368C27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0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2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34B5EB5"/>
    <w:multiLevelType w:val="multilevel"/>
    <w:tmpl w:val="1E809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7"/>
  </w:num>
  <w:num w:numId="13">
    <w:abstractNumId w:val="5"/>
  </w:num>
  <w:num w:numId="14">
    <w:abstractNumId w:val="18"/>
  </w:num>
  <w:num w:numId="15">
    <w:abstractNumId w:val="20"/>
  </w:num>
  <w:num w:numId="16">
    <w:abstractNumId w:val="16"/>
  </w:num>
  <w:num w:numId="17">
    <w:abstractNumId w:val="15"/>
  </w:num>
  <w:num w:numId="18">
    <w:abstractNumId w:val="2"/>
  </w:num>
  <w:num w:numId="19">
    <w:abstractNumId w:val="24"/>
  </w:num>
  <w:num w:numId="20">
    <w:abstractNumId w:val="2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3"/>
  </w:num>
  <w:num w:numId="24">
    <w:abstractNumId w:val="11"/>
  </w:num>
  <w:num w:numId="25">
    <w:abstractNumId w:val="9"/>
  </w:num>
  <w:num w:numId="26">
    <w:abstractNumId w:val="1"/>
  </w:num>
  <w:num w:numId="27">
    <w:abstractNumId w:val="14"/>
  </w:num>
  <w:num w:numId="28">
    <w:abstractNumId w:val="19"/>
  </w:num>
  <w:num w:numId="29">
    <w:abstractNumId w:val="8"/>
  </w:num>
  <w:num w:numId="30">
    <w:abstractNumId w:val="12"/>
    <w:lvlOverride w:ilvl="0">
      <w:startOverride w:val="9"/>
    </w:lvlOverride>
  </w:num>
  <w:num w:numId="31">
    <w:abstractNumId w:val="10"/>
    <w:lvlOverride w:ilvl="0">
      <w:startOverride w:val="14"/>
    </w:lvlOverride>
  </w:num>
  <w:num w:numId="32">
    <w:abstractNumId w:val="17"/>
  </w:num>
  <w:num w:numId="33">
    <w:abstractNumId w:val="22"/>
    <w:lvlOverride w:ilvl="0">
      <w:startOverride w:val="16"/>
    </w:lvlOverride>
  </w:num>
  <w:num w:numId="34">
    <w:abstractNumId w:val="13"/>
    <w:lvlOverride w:ilvl="0">
      <w:startOverride w:val="2"/>
    </w:lvlOverride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730"/>
    <w:rsid w:val="000C20F7"/>
    <w:rsid w:val="003F5730"/>
    <w:rsid w:val="00443F1C"/>
    <w:rsid w:val="00990F74"/>
    <w:rsid w:val="00B6576F"/>
    <w:rsid w:val="00BF2693"/>
    <w:rsid w:val="00C6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6F"/>
  </w:style>
  <w:style w:type="paragraph" w:styleId="1">
    <w:name w:val="heading 1"/>
    <w:basedOn w:val="a"/>
    <w:next w:val="a"/>
    <w:link w:val="10"/>
    <w:qFormat/>
    <w:rsid w:val="00990F74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990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F74"/>
    <w:rPr>
      <w:rFonts w:ascii="Arial New Bash" w:eastAsia="Times New Roman" w:hAnsi="Arial New Bash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990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header"/>
    <w:basedOn w:val="a"/>
    <w:link w:val="a4"/>
    <w:rsid w:val="00990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90F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990F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90F7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90F74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990F74"/>
    <w:pPr>
      <w:spacing w:after="0" w:line="240" w:lineRule="auto"/>
    </w:pPr>
    <w:rPr>
      <w:rFonts w:eastAsiaTheme="minorHAnsi"/>
      <w:lang w:eastAsia="en-US"/>
    </w:rPr>
  </w:style>
  <w:style w:type="paragraph" w:styleId="a6">
    <w:name w:val="footnote text"/>
    <w:basedOn w:val="a"/>
    <w:link w:val="a7"/>
    <w:semiHidden/>
    <w:rsid w:val="0099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90F7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990F74"/>
    <w:rPr>
      <w:vertAlign w:val="superscript"/>
    </w:rPr>
  </w:style>
  <w:style w:type="character" w:styleId="a9">
    <w:name w:val="Hyperlink"/>
    <w:rsid w:val="00990F74"/>
    <w:rPr>
      <w:color w:val="0000FF"/>
      <w:u w:val="single"/>
    </w:rPr>
  </w:style>
  <w:style w:type="numbering" w:customStyle="1" w:styleId="12">
    <w:name w:val="Нет списка1"/>
    <w:next w:val="a2"/>
    <w:semiHidden/>
    <w:rsid w:val="00990F74"/>
  </w:style>
  <w:style w:type="paragraph" w:styleId="13">
    <w:name w:val="toc 1"/>
    <w:basedOn w:val="a"/>
    <w:next w:val="a"/>
    <w:autoRedefine/>
    <w:rsid w:val="0099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toc 2"/>
    <w:basedOn w:val="a"/>
    <w:next w:val="a"/>
    <w:autoRedefine/>
    <w:rsid w:val="00990F74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toc 3"/>
    <w:basedOn w:val="a"/>
    <w:next w:val="a"/>
    <w:autoRedefine/>
    <w:rsid w:val="00990F74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annotation reference"/>
    <w:semiHidden/>
    <w:rsid w:val="00990F74"/>
    <w:rPr>
      <w:sz w:val="16"/>
      <w:szCs w:val="16"/>
    </w:rPr>
  </w:style>
  <w:style w:type="paragraph" w:styleId="ab">
    <w:name w:val="annotation text"/>
    <w:basedOn w:val="a"/>
    <w:link w:val="ac"/>
    <w:semiHidden/>
    <w:rsid w:val="0099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90F7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990F74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90F74"/>
    <w:rPr>
      <w:b/>
      <w:bCs/>
    </w:rPr>
  </w:style>
  <w:style w:type="paragraph" w:styleId="af">
    <w:name w:val="Balloon Text"/>
    <w:basedOn w:val="a"/>
    <w:link w:val="af0"/>
    <w:semiHidden/>
    <w:rsid w:val="00990F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90F74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90F74"/>
  </w:style>
  <w:style w:type="paragraph" w:styleId="af1">
    <w:name w:val="Document Map"/>
    <w:basedOn w:val="a"/>
    <w:link w:val="af2"/>
    <w:semiHidden/>
    <w:rsid w:val="00990F7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990F7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3">
    <w:name w:val="FollowedHyperlink"/>
    <w:rsid w:val="00990F74"/>
    <w:rPr>
      <w:color w:val="800080"/>
      <w:u w:val="single"/>
    </w:rPr>
  </w:style>
  <w:style w:type="character" w:styleId="af4">
    <w:name w:val="page number"/>
    <w:basedOn w:val="a0"/>
    <w:rsid w:val="00990F74"/>
  </w:style>
  <w:style w:type="character" w:customStyle="1" w:styleId="apple-converted-space">
    <w:name w:val="apple-converted-space"/>
    <w:basedOn w:val="a0"/>
    <w:rsid w:val="00990F74"/>
  </w:style>
  <w:style w:type="character" w:customStyle="1" w:styleId="nobase">
    <w:name w:val="nobase"/>
    <w:basedOn w:val="a0"/>
    <w:rsid w:val="00990F74"/>
  </w:style>
  <w:style w:type="character" w:customStyle="1" w:styleId="visited">
    <w:name w:val="visited"/>
    <w:basedOn w:val="a0"/>
    <w:rsid w:val="00990F74"/>
  </w:style>
  <w:style w:type="paragraph" w:styleId="af5">
    <w:name w:val="footer"/>
    <w:basedOn w:val="a"/>
    <w:link w:val="af6"/>
    <w:uiPriority w:val="99"/>
    <w:rsid w:val="00990F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990F74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990F74"/>
    <w:pPr>
      <w:ind w:left="720"/>
      <w:contextualSpacing/>
    </w:pPr>
    <w:rPr>
      <w:rFonts w:eastAsiaTheme="minorHAnsi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990F74"/>
  </w:style>
  <w:style w:type="paragraph" w:styleId="25">
    <w:name w:val="Body Text Indent 2"/>
    <w:basedOn w:val="a"/>
    <w:link w:val="26"/>
    <w:semiHidden/>
    <w:unhideWhenUsed/>
    <w:rsid w:val="00990F74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990F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f8">
    <w:name w:val="Body Text Indent"/>
    <w:basedOn w:val="a"/>
    <w:link w:val="af9"/>
    <w:uiPriority w:val="99"/>
    <w:semiHidden/>
    <w:unhideWhenUsed/>
    <w:rsid w:val="00990F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90F74"/>
    <w:rPr>
      <w:rFonts w:ascii="Times New Roman" w:eastAsia="Times New Roman" w:hAnsi="Times New Roman" w:cs="Times New Roman"/>
      <w:sz w:val="24"/>
      <w:szCs w:val="24"/>
    </w:rPr>
  </w:style>
  <w:style w:type="numbering" w:customStyle="1" w:styleId="30">
    <w:name w:val="Нет списка3"/>
    <w:next w:val="a2"/>
    <w:semiHidden/>
    <w:unhideWhenUsed/>
    <w:rsid w:val="00990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../../../AppData/Local/Microsoft/Windows/Temporary%20Internet%20Files/Local%20Settings/Temp/&#1057;&#1055;%20&#1041;&#1083;&#1072;&#1075;&#1086;&#1091;&#1089;&#1090;&#1088;&#1086;&#1081;&#1089;&#1090;&#1074;&#1086;/Program%20Files/StroyConsultant/Temp/1667.htm" TargetMode="External"/><Relationship Id="rId18" Type="http://schemas.openxmlformats.org/officeDocument/2006/relationships/hyperlink" Target="4576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../../../AppData/Local/Microsoft/Windows/Temporary%20Internet%20Files/Local%20Settings/Temp/Program%20Files/StroyConsultant/Temp/781.htm" TargetMode="External"/><Relationship Id="rId17" Type="http://schemas.openxmlformats.org/officeDocument/2006/relationships/hyperlink" Target="4576.htm" TargetMode="External"/><Relationship Id="rId2" Type="http://schemas.openxmlformats.org/officeDocument/2006/relationships/styles" Target="styles.xml"/><Relationship Id="rId16" Type="http://schemas.openxmlformats.org/officeDocument/2006/relationships/hyperlink" Target="4576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../../../AppData/Local/Microsoft/Windows/Temporary%20Internet%20Files/Local%20Settings/Temp/Program%20Files/StroyConsultant/Temp/7513.htm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4576.htm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90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79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77</Pages>
  <Words>23346</Words>
  <Characters>133076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Дмитриевский сельсовет</Company>
  <LinksUpToDate>false</LinksUpToDate>
  <CharactersWithSpaces>156110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2012-10-23T06:39:00Z</dcterms:created>
  <dcterms:modified xsi:type="dcterms:W3CDTF">2012-10-31T10:01:00Z</dcterms:modified>
</cp:coreProperties>
</file>